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C965D89" w14:textId="77777777" w:rsidR="00315D2C" w:rsidRDefault="00F7483A" w:rsidP="001C12B2">
      <w:pPr>
        <w:spacing w:after="0" w:line="240" w:lineRule="auto"/>
        <w:jc w:val="center"/>
        <w:rPr>
          <w:rFonts w:ascii="Times New Roman" w:hAnsi="Times New Roman"/>
          <w:b/>
          <w:sz w:val="28"/>
          <w:szCs w:val="28"/>
        </w:rPr>
      </w:pPr>
      <w:r w:rsidRPr="00170F01">
        <w:rPr>
          <w:rFonts w:ascii="Times New Roman" w:hAnsi="Times New Roman"/>
          <w:b/>
          <w:sz w:val="28"/>
          <w:szCs w:val="28"/>
        </w:rPr>
        <w:t xml:space="preserve">Аннотация дополнительной профессиональной программы повышения квалификации врачей </w:t>
      </w:r>
    </w:p>
    <w:p w14:paraId="12548CDA" w14:textId="77777777" w:rsidR="00F76362" w:rsidRPr="00F76362" w:rsidRDefault="00F7483A" w:rsidP="001C12B2">
      <w:pPr>
        <w:spacing w:after="0" w:line="240" w:lineRule="auto"/>
        <w:jc w:val="center"/>
        <w:rPr>
          <w:rFonts w:ascii="Times New Roman" w:hAnsi="Times New Roman"/>
          <w:b/>
          <w:sz w:val="28"/>
          <w:szCs w:val="28"/>
        </w:rPr>
      </w:pPr>
      <w:r w:rsidRPr="00170F01">
        <w:rPr>
          <w:rFonts w:ascii="Times New Roman" w:hAnsi="Times New Roman"/>
          <w:b/>
          <w:sz w:val="28"/>
          <w:szCs w:val="28"/>
        </w:rPr>
        <w:t>«</w:t>
      </w:r>
      <w:r w:rsidR="00F76362" w:rsidRPr="00F76362">
        <w:rPr>
          <w:rFonts w:ascii="Times New Roman" w:hAnsi="Times New Roman"/>
          <w:b/>
          <w:sz w:val="28"/>
          <w:szCs w:val="28"/>
        </w:rPr>
        <w:t xml:space="preserve">Актуальные вопросы оказания скорой медицинской помощи </w:t>
      </w:r>
    </w:p>
    <w:p w14:paraId="4F8EFF13" w14:textId="50AC484F" w:rsidR="00F7483A" w:rsidRPr="00170F01" w:rsidRDefault="00F76362" w:rsidP="001C12B2">
      <w:pPr>
        <w:spacing w:after="0" w:line="240" w:lineRule="auto"/>
        <w:jc w:val="center"/>
        <w:rPr>
          <w:rFonts w:ascii="Times New Roman" w:hAnsi="Times New Roman"/>
          <w:b/>
          <w:sz w:val="28"/>
          <w:szCs w:val="28"/>
        </w:rPr>
      </w:pPr>
      <w:r w:rsidRPr="00F76362">
        <w:rPr>
          <w:rFonts w:ascii="Times New Roman" w:hAnsi="Times New Roman"/>
          <w:b/>
          <w:sz w:val="28"/>
          <w:szCs w:val="28"/>
        </w:rPr>
        <w:t>на догоспитальном этапе</w:t>
      </w:r>
      <w:r w:rsidR="00F7483A" w:rsidRPr="00170F01">
        <w:rPr>
          <w:rFonts w:ascii="Times New Roman" w:hAnsi="Times New Roman"/>
          <w:b/>
          <w:sz w:val="28"/>
          <w:szCs w:val="28"/>
        </w:rPr>
        <w:t>»</w:t>
      </w:r>
    </w:p>
    <w:p w14:paraId="3BDC5F7C" w14:textId="77777777" w:rsidR="00F7483A" w:rsidRPr="00170F01" w:rsidRDefault="00F7483A" w:rsidP="001C12B2">
      <w:pPr>
        <w:spacing w:after="0" w:line="240" w:lineRule="auto"/>
        <w:jc w:val="both"/>
        <w:rPr>
          <w:rFonts w:ascii="Times New Roman" w:hAnsi="Times New Roman"/>
          <w:sz w:val="26"/>
          <w:szCs w:val="26"/>
        </w:rPr>
      </w:pPr>
    </w:p>
    <w:tbl>
      <w:tblPr>
        <w:tblW w:w="10172"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8"/>
        <w:gridCol w:w="2548"/>
        <w:gridCol w:w="7166"/>
      </w:tblGrid>
      <w:tr w:rsidR="00170F01" w:rsidRPr="00170F01" w14:paraId="6A231EC8" w14:textId="77777777" w:rsidTr="001C12B2">
        <w:tc>
          <w:tcPr>
            <w:tcW w:w="458" w:type="dxa"/>
            <w:shd w:val="clear" w:color="auto" w:fill="auto"/>
          </w:tcPr>
          <w:p w14:paraId="1047DAE3" w14:textId="77777777" w:rsidR="00F7483A" w:rsidRPr="00170F01" w:rsidRDefault="00F7483A" w:rsidP="001C12B2">
            <w:pPr>
              <w:spacing w:after="0" w:line="240" w:lineRule="auto"/>
              <w:jc w:val="center"/>
              <w:rPr>
                <w:rFonts w:ascii="Times New Roman" w:hAnsi="Times New Roman"/>
                <w:b/>
                <w:sz w:val="24"/>
                <w:szCs w:val="24"/>
              </w:rPr>
            </w:pPr>
            <w:r w:rsidRPr="00170F01">
              <w:rPr>
                <w:rFonts w:ascii="Times New Roman" w:hAnsi="Times New Roman"/>
                <w:b/>
                <w:sz w:val="24"/>
                <w:szCs w:val="24"/>
              </w:rPr>
              <w:t>№</w:t>
            </w:r>
          </w:p>
        </w:tc>
        <w:tc>
          <w:tcPr>
            <w:tcW w:w="2548" w:type="dxa"/>
            <w:shd w:val="clear" w:color="auto" w:fill="auto"/>
          </w:tcPr>
          <w:p w14:paraId="2FA4EAD7" w14:textId="77777777" w:rsidR="00F7483A" w:rsidRPr="00170F01" w:rsidRDefault="00F7483A" w:rsidP="001C12B2">
            <w:pPr>
              <w:spacing w:after="0" w:line="240" w:lineRule="auto"/>
              <w:jc w:val="center"/>
              <w:rPr>
                <w:rFonts w:ascii="Times New Roman" w:hAnsi="Times New Roman"/>
                <w:b/>
                <w:sz w:val="24"/>
                <w:szCs w:val="24"/>
              </w:rPr>
            </w:pPr>
            <w:r w:rsidRPr="00170F01">
              <w:rPr>
                <w:rFonts w:ascii="Times New Roman" w:hAnsi="Times New Roman"/>
                <w:b/>
                <w:sz w:val="24"/>
                <w:szCs w:val="24"/>
              </w:rPr>
              <w:t>Обозначенные поля</w:t>
            </w:r>
          </w:p>
        </w:tc>
        <w:tc>
          <w:tcPr>
            <w:tcW w:w="7166" w:type="dxa"/>
            <w:shd w:val="clear" w:color="auto" w:fill="auto"/>
          </w:tcPr>
          <w:p w14:paraId="64D212AB" w14:textId="77777777" w:rsidR="00F7483A" w:rsidRPr="00170F01" w:rsidRDefault="00F7483A" w:rsidP="001C12B2">
            <w:pPr>
              <w:spacing w:after="0" w:line="240" w:lineRule="auto"/>
              <w:jc w:val="center"/>
              <w:rPr>
                <w:rFonts w:ascii="Times New Roman" w:hAnsi="Times New Roman"/>
                <w:b/>
                <w:sz w:val="24"/>
                <w:szCs w:val="24"/>
              </w:rPr>
            </w:pPr>
            <w:r w:rsidRPr="00170F01">
              <w:rPr>
                <w:rFonts w:ascii="Times New Roman" w:hAnsi="Times New Roman"/>
                <w:b/>
                <w:sz w:val="24"/>
                <w:szCs w:val="24"/>
              </w:rPr>
              <w:t>Поля для заполнения</w:t>
            </w:r>
          </w:p>
        </w:tc>
      </w:tr>
      <w:tr w:rsidR="00170F01" w:rsidRPr="00170F01" w14:paraId="2C2FB2C9" w14:textId="77777777" w:rsidTr="001C12B2">
        <w:tc>
          <w:tcPr>
            <w:tcW w:w="458" w:type="dxa"/>
            <w:shd w:val="clear" w:color="auto" w:fill="auto"/>
          </w:tcPr>
          <w:p w14:paraId="6060D7BD" w14:textId="77777777" w:rsidR="00F7483A" w:rsidRPr="00170F01" w:rsidRDefault="00F7483A" w:rsidP="001C12B2">
            <w:pPr>
              <w:pStyle w:val="a3"/>
              <w:numPr>
                <w:ilvl w:val="0"/>
                <w:numId w:val="1"/>
              </w:numPr>
              <w:spacing w:after="0" w:line="240" w:lineRule="auto"/>
              <w:ind w:left="0" w:firstLine="0"/>
              <w:jc w:val="center"/>
              <w:rPr>
                <w:rFonts w:ascii="Times New Roman" w:hAnsi="Times New Roman"/>
                <w:sz w:val="24"/>
                <w:szCs w:val="24"/>
              </w:rPr>
            </w:pPr>
          </w:p>
        </w:tc>
        <w:tc>
          <w:tcPr>
            <w:tcW w:w="2548" w:type="dxa"/>
            <w:shd w:val="clear" w:color="auto" w:fill="auto"/>
          </w:tcPr>
          <w:p w14:paraId="7E415BE0" w14:textId="77777777" w:rsidR="00F7483A" w:rsidRPr="00170F01" w:rsidRDefault="00F7483A" w:rsidP="001C12B2">
            <w:pPr>
              <w:spacing w:after="0" w:line="240" w:lineRule="auto"/>
              <w:jc w:val="both"/>
              <w:rPr>
                <w:rFonts w:ascii="Times New Roman" w:hAnsi="Times New Roman"/>
                <w:sz w:val="24"/>
                <w:szCs w:val="24"/>
              </w:rPr>
            </w:pPr>
            <w:r w:rsidRPr="00170F01">
              <w:rPr>
                <w:rFonts w:ascii="Times New Roman" w:hAnsi="Times New Roman"/>
                <w:sz w:val="24"/>
                <w:szCs w:val="24"/>
              </w:rPr>
              <w:t>Наименование программы</w:t>
            </w:r>
          </w:p>
        </w:tc>
        <w:tc>
          <w:tcPr>
            <w:tcW w:w="7166" w:type="dxa"/>
            <w:shd w:val="clear" w:color="auto" w:fill="auto"/>
          </w:tcPr>
          <w:p w14:paraId="1E8987C1" w14:textId="77777777" w:rsidR="00F76362" w:rsidRPr="00F76362" w:rsidRDefault="00F76362" w:rsidP="001C12B2">
            <w:pPr>
              <w:spacing w:after="0" w:line="240" w:lineRule="auto"/>
              <w:jc w:val="both"/>
              <w:rPr>
                <w:rFonts w:ascii="Times New Roman" w:hAnsi="Times New Roman"/>
                <w:sz w:val="24"/>
                <w:szCs w:val="24"/>
              </w:rPr>
            </w:pPr>
            <w:r w:rsidRPr="00F76362">
              <w:rPr>
                <w:rFonts w:ascii="Times New Roman" w:hAnsi="Times New Roman"/>
                <w:sz w:val="24"/>
                <w:szCs w:val="24"/>
              </w:rPr>
              <w:t xml:space="preserve">Актуальные вопросы оказания скорой медицинской помощи </w:t>
            </w:r>
          </w:p>
          <w:p w14:paraId="2C6EA7FF" w14:textId="1D29B1B6" w:rsidR="00F7483A" w:rsidRPr="00170F01" w:rsidRDefault="00F76362" w:rsidP="001C12B2">
            <w:pPr>
              <w:spacing w:after="0" w:line="240" w:lineRule="auto"/>
              <w:jc w:val="both"/>
              <w:rPr>
                <w:rFonts w:ascii="Times New Roman" w:hAnsi="Times New Roman"/>
                <w:sz w:val="24"/>
                <w:szCs w:val="24"/>
              </w:rPr>
            </w:pPr>
            <w:r w:rsidRPr="00F76362">
              <w:rPr>
                <w:rFonts w:ascii="Times New Roman" w:hAnsi="Times New Roman"/>
                <w:sz w:val="24"/>
                <w:szCs w:val="24"/>
              </w:rPr>
              <w:t>на догоспитальном этапе</w:t>
            </w:r>
          </w:p>
        </w:tc>
      </w:tr>
      <w:tr w:rsidR="00170F01" w:rsidRPr="00170F01" w14:paraId="0318DC80" w14:textId="77777777" w:rsidTr="001C12B2">
        <w:tc>
          <w:tcPr>
            <w:tcW w:w="458" w:type="dxa"/>
            <w:shd w:val="clear" w:color="auto" w:fill="auto"/>
          </w:tcPr>
          <w:p w14:paraId="3CEA97FF" w14:textId="77777777" w:rsidR="00F7483A" w:rsidRPr="00170F01" w:rsidRDefault="00F7483A" w:rsidP="001C12B2">
            <w:pPr>
              <w:pStyle w:val="a3"/>
              <w:numPr>
                <w:ilvl w:val="0"/>
                <w:numId w:val="1"/>
              </w:numPr>
              <w:spacing w:after="0" w:line="240" w:lineRule="auto"/>
              <w:ind w:left="0" w:firstLine="0"/>
              <w:jc w:val="center"/>
              <w:rPr>
                <w:rFonts w:ascii="Times New Roman" w:hAnsi="Times New Roman"/>
                <w:sz w:val="24"/>
                <w:szCs w:val="24"/>
              </w:rPr>
            </w:pPr>
          </w:p>
        </w:tc>
        <w:tc>
          <w:tcPr>
            <w:tcW w:w="2548" w:type="dxa"/>
            <w:shd w:val="clear" w:color="auto" w:fill="auto"/>
          </w:tcPr>
          <w:p w14:paraId="0ED5D659" w14:textId="77777777" w:rsidR="00F7483A" w:rsidRPr="00170F01" w:rsidRDefault="00F7483A" w:rsidP="001C12B2">
            <w:pPr>
              <w:spacing w:after="0" w:line="240" w:lineRule="auto"/>
              <w:jc w:val="both"/>
              <w:rPr>
                <w:rFonts w:ascii="Times New Roman" w:hAnsi="Times New Roman"/>
                <w:sz w:val="24"/>
                <w:szCs w:val="24"/>
              </w:rPr>
            </w:pPr>
            <w:r w:rsidRPr="00170F01">
              <w:rPr>
                <w:rFonts w:ascii="Times New Roman" w:hAnsi="Times New Roman"/>
                <w:sz w:val="24"/>
                <w:szCs w:val="24"/>
              </w:rPr>
              <w:t>Объем программы (в т.ч. аудиторных часов)</w:t>
            </w:r>
          </w:p>
        </w:tc>
        <w:tc>
          <w:tcPr>
            <w:tcW w:w="7166" w:type="dxa"/>
            <w:shd w:val="clear" w:color="auto" w:fill="auto"/>
          </w:tcPr>
          <w:p w14:paraId="3C8CDD76" w14:textId="7D6D2612" w:rsidR="00F7483A" w:rsidRPr="00170F01" w:rsidRDefault="00F76362" w:rsidP="001C12B2">
            <w:pPr>
              <w:spacing w:after="0" w:line="240" w:lineRule="auto"/>
              <w:jc w:val="both"/>
              <w:rPr>
                <w:rFonts w:ascii="Times New Roman" w:hAnsi="Times New Roman"/>
                <w:sz w:val="24"/>
                <w:szCs w:val="24"/>
              </w:rPr>
            </w:pPr>
            <w:r>
              <w:rPr>
                <w:rFonts w:ascii="Times New Roman" w:hAnsi="Times New Roman"/>
                <w:sz w:val="24"/>
                <w:szCs w:val="24"/>
              </w:rPr>
              <w:t>36</w:t>
            </w:r>
            <w:r w:rsidR="00F7483A" w:rsidRPr="00170F01">
              <w:rPr>
                <w:rFonts w:ascii="Times New Roman" w:hAnsi="Times New Roman"/>
                <w:sz w:val="24"/>
                <w:szCs w:val="24"/>
              </w:rPr>
              <w:t xml:space="preserve"> час</w:t>
            </w:r>
            <w:r>
              <w:rPr>
                <w:rFonts w:ascii="Times New Roman" w:hAnsi="Times New Roman"/>
                <w:sz w:val="24"/>
                <w:szCs w:val="24"/>
              </w:rPr>
              <w:t>ов</w:t>
            </w:r>
          </w:p>
        </w:tc>
      </w:tr>
      <w:tr w:rsidR="00170F01" w:rsidRPr="00170F01" w14:paraId="6B02F3E6" w14:textId="77777777" w:rsidTr="001C12B2">
        <w:tc>
          <w:tcPr>
            <w:tcW w:w="458" w:type="dxa"/>
            <w:shd w:val="clear" w:color="auto" w:fill="auto"/>
          </w:tcPr>
          <w:p w14:paraId="6BCFCBCD" w14:textId="77777777" w:rsidR="00F7483A" w:rsidRPr="00170F01" w:rsidRDefault="00F7483A" w:rsidP="001C12B2">
            <w:pPr>
              <w:pStyle w:val="a3"/>
              <w:numPr>
                <w:ilvl w:val="0"/>
                <w:numId w:val="1"/>
              </w:numPr>
              <w:spacing w:after="0" w:line="240" w:lineRule="auto"/>
              <w:ind w:left="0" w:firstLine="0"/>
              <w:jc w:val="center"/>
              <w:rPr>
                <w:rFonts w:ascii="Times New Roman" w:hAnsi="Times New Roman"/>
                <w:sz w:val="24"/>
                <w:szCs w:val="24"/>
              </w:rPr>
            </w:pPr>
          </w:p>
        </w:tc>
        <w:tc>
          <w:tcPr>
            <w:tcW w:w="2548" w:type="dxa"/>
            <w:shd w:val="clear" w:color="auto" w:fill="auto"/>
          </w:tcPr>
          <w:p w14:paraId="1DCA653F" w14:textId="77777777" w:rsidR="00F7483A" w:rsidRPr="00170F01" w:rsidRDefault="00F7483A" w:rsidP="001C12B2">
            <w:pPr>
              <w:spacing w:after="0" w:line="240" w:lineRule="auto"/>
              <w:jc w:val="both"/>
              <w:rPr>
                <w:rFonts w:ascii="Times New Roman" w:hAnsi="Times New Roman"/>
                <w:sz w:val="24"/>
                <w:szCs w:val="24"/>
              </w:rPr>
            </w:pPr>
            <w:r w:rsidRPr="00170F01">
              <w:rPr>
                <w:rFonts w:ascii="Times New Roman" w:hAnsi="Times New Roman"/>
                <w:sz w:val="24"/>
                <w:szCs w:val="24"/>
              </w:rPr>
              <w:t>Варианты обучения (ауд. часов в день, дней в неделю, продолжительность обучения - дней, недель, месяцев)</w:t>
            </w:r>
          </w:p>
        </w:tc>
        <w:tc>
          <w:tcPr>
            <w:tcW w:w="7166" w:type="dxa"/>
            <w:shd w:val="clear" w:color="auto" w:fill="auto"/>
          </w:tcPr>
          <w:p w14:paraId="789AF055" w14:textId="328FA08B" w:rsidR="00F7483A" w:rsidRPr="00170F01" w:rsidRDefault="00F7483A" w:rsidP="001C12B2">
            <w:pPr>
              <w:spacing w:after="0" w:line="240" w:lineRule="auto"/>
              <w:jc w:val="both"/>
              <w:rPr>
                <w:rFonts w:ascii="Times New Roman" w:hAnsi="Times New Roman"/>
                <w:sz w:val="24"/>
                <w:szCs w:val="24"/>
              </w:rPr>
            </w:pPr>
            <w:r w:rsidRPr="00170F01">
              <w:rPr>
                <w:rFonts w:ascii="Times New Roman" w:hAnsi="Times New Roman"/>
                <w:sz w:val="24"/>
                <w:szCs w:val="24"/>
              </w:rPr>
              <w:t xml:space="preserve">6 часов в день, 6 </w:t>
            </w:r>
            <w:r w:rsidR="00177DB6">
              <w:rPr>
                <w:rFonts w:ascii="Times New Roman" w:hAnsi="Times New Roman"/>
                <w:sz w:val="24"/>
                <w:szCs w:val="24"/>
              </w:rPr>
              <w:t xml:space="preserve">дней </w:t>
            </w:r>
            <w:r w:rsidRPr="00170F01">
              <w:rPr>
                <w:rFonts w:ascii="Times New Roman" w:hAnsi="Times New Roman"/>
                <w:sz w:val="24"/>
                <w:szCs w:val="24"/>
              </w:rPr>
              <w:t>в</w:t>
            </w:r>
            <w:r w:rsidR="00F3298A" w:rsidRPr="00170F01">
              <w:rPr>
                <w:rFonts w:ascii="Times New Roman" w:hAnsi="Times New Roman"/>
                <w:sz w:val="24"/>
                <w:szCs w:val="24"/>
              </w:rPr>
              <w:t xml:space="preserve"> неделю, 1 </w:t>
            </w:r>
            <w:r w:rsidR="00F76362">
              <w:rPr>
                <w:rFonts w:ascii="Times New Roman" w:hAnsi="Times New Roman"/>
                <w:sz w:val="24"/>
                <w:szCs w:val="24"/>
              </w:rPr>
              <w:t>неделя</w:t>
            </w:r>
          </w:p>
        </w:tc>
      </w:tr>
      <w:tr w:rsidR="00770075" w:rsidRPr="00170F01" w14:paraId="2049C898" w14:textId="77777777" w:rsidTr="003D1EB5">
        <w:tc>
          <w:tcPr>
            <w:tcW w:w="458" w:type="dxa"/>
            <w:shd w:val="clear" w:color="auto" w:fill="auto"/>
          </w:tcPr>
          <w:p w14:paraId="6B53A4AE" w14:textId="77777777" w:rsidR="00770075" w:rsidRPr="00170F01" w:rsidRDefault="00770075" w:rsidP="00770075">
            <w:pPr>
              <w:pStyle w:val="a3"/>
              <w:numPr>
                <w:ilvl w:val="0"/>
                <w:numId w:val="1"/>
              </w:numPr>
              <w:spacing w:after="0" w:line="240" w:lineRule="auto"/>
              <w:ind w:left="0" w:firstLine="0"/>
              <w:jc w:val="center"/>
              <w:rPr>
                <w:rFonts w:ascii="Times New Roman" w:hAnsi="Times New Roman"/>
                <w:sz w:val="24"/>
                <w:szCs w:val="24"/>
              </w:rPr>
            </w:pPr>
          </w:p>
        </w:tc>
        <w:tc>
          <w:tcPr>
            <w:tcW w:w="2548" w:type="dxa"/>
            <w:tcBorders>
              <w:top w:val="single" w:sz="4" w:space="0" w:color="auto"/>
              <w:left w:val="single" w:sz="4" w:space="0" w:color="auto"/>
              <w:bottom w:val="single" w:sz="4" w:space="0" w:color="auto"/>
              <w:right w:val="single" w:sz="4" w:space="0" w:color="auto"/>
            </w:tcBorders>
          </w:tcPr>
          <w:p w14:paraId="02E1973C" w14:textId="0DF2FA0E" w:rsidR="00770075" w:rsidRPr="00DE62BD" w:rsidRDefault="00770075" w:rsidP="00770075">
            <w:pPr>
              <w:spacing w:after="0" w:line="240" w:lineRule="auto"/>
              <w:jc w:val="both"/>
              <w:rPr>
                <w:rFonts w:ascii="Times New Roman" w:hAnsi="Times New Roman"/>
                <w:sz w:val="24"/>
                <w:szCs w:val="24"/>
              </w:rPr>
            </w:pPr>
            <w:r>
              <w:rPr>
                <w:rFonts w:ascii="Times New Roman" w:hAnsi="Times New Roman"/>
                <w:sz w:val="24"/>
                <w:szCs w:val="24"/>
              </w:rPr>
              <w:t>с отрывом от работы (очная)</w:t>
            </w:r>
          </w:p>
        </w:tc>
        <w:tc>
          <w:tcPr>
            <w:tcW w:w="7166" w:type="dxa"/>
            <w:tcBorders>
              <w:top w:val="single" w:sz="4" w:space="0" w:color="auto"/>
              <w:left w:val="single" w:sz="4" w:space="0" w:color="auto"/>
              <w:bottom w:val="single" w:sz="4" w:space="0" w:color="auto"/>
              <w:right w:val="single" w:sz="4" w:space="0" w:color="auto"/>
            </w:tcBorders>
          </w:tcPr>
          <w:p w14:paraId="23737B31" w14:textId="7CAFFCAA" w:rsidR="00770075" w:rsidRPr="00DE62BD" w:rsidRDefault="00770075" w:rsidP="00770075">
            <w:pPr>
              <w:spacing w:after="0" w:line="240" w:lineRule="auto"/>
              <w:jc w:val="both"/>
              <w:rPr>
                <w:rFonts w:ascii="Times New Roman" w:hAnsi="Times New Roman"/>
                <w:sz w:val="24"/>
                <w:szCs w:val="24"/>
              </w:rPr>
            </w:pPr>
            <w:r>
              <w:rPr>
                <w:rFonts w:ascii="Times New Roman" w:hAnsi="Times New Roman"/>
                <w:sz w:val="24"/>
                <w:szCs w:val="24"/>
              </w:rPr>
              <w:t>с отрывом от работы (очная) с элементами дистанционного и симуляционным обучением</w:t>
            </w:r>
          </w:p>
        </w:tc>
      </w:tr>
      <w:tr w:rsidR="00770075" w:rsidRPr="00170F01" w14:paraId="215CD164" w14:textId="77777777" w:rsidTr="001C12B2">
        <w:tc>
          <w:tcPr>
            <w:tcW w:w="458" w:type="dxa"/>
            <w:shd w:val="clear" w:color="auto" w:fill="auto"/>
          </w:tcPr>
          <w:p w14:paraId="49A125C4" w14:textId="77777777" w:rsidR="00770075" w:rsidRPr="00170F01" w:rsidRDefault="00770075" w:rsidP="00770075">
            <w:pPr>
              <w:pStyle w:val="a3"/>
              <w:numPr>
                <w:ilvl w:val="0"/>
                <w:numId w:val="1"/>
              </w:numPr>
              <w:spacing w:after="0" w:line="240" w:lineRule="auto"/>
              <w:ind w:left="0" w:firstLine="0"/>
              <w:jc w:val="center"/>
              <w:rPr>
                <w:rFonts w:ascii="Times New Roman" w:hAnsi="Times New Roman"/>
                <w:sz w:val="24"/>
                <w:szCs w:val="24"/>
              </w:rPr>
            </w:pPr>
          </w:p>
        </w:tc>
        <w:tc>
          <w:tcPr>
            <w:tcW w:w="2548" w:type="dxa"/>
            <w:shd w:val="clear" w:color="auto" w:fill="auto"/>
          </w:tcPr>
          <w:p w14:paraId="4632B309" w14:textId="77777777" w:rsidR="00770075" w:rsidRPr="00170F01" w:rsidRDefault="00770075" w:rsidP="00770075">
            <w:pPr>
              <w:spacing w:after="0" w:line="240" w:lineRule="auto"/>
              <w:jc w:val="both"/>
              <w:rPr>
                <w:rFonts w:ascii="Times New Roman" w:hAnsi="Times New Roman"/>
                <w:sz w:val="24"/>
                <w:szCs w:val="24"/>
              </w:rPr>
            </w:pPr>
            <w:r w:rsidRPr="00170F01">
              <w:rPr>
                <w:rFonts w:ascii="Times New Roman" w:hAnsi="Times New Roman"/>
                <w:sz w:val="24"/>
                <w:szCs w:val="24"/>
              </w:rPr>
              <w:t>Вид выдаваемого документа после завершения обучения</w:t>
            </w:r>
          </w:p>
        </w:tc>
        <w:tc>
          <w:tcPr>
            <w:tcW w:w="7166" w:type="dxa"/>
            <w:shd w:val="clear" w:color="auto" w:fill="auto"/>
          </w:tcPr>
          <w:p w14:paraId="220B2A27" w14:textId="77777777" w:rsidR="00770075" w:rsidRPr="00170F01" w:rsidRDefault="00770075" w:rsidP="00770075">
            <w:pPr>
              <w:spacing w:after="0" w:line="240" w:lineRule="auto"/>
              <w:jc w:val="both"/>
              <w:rPr>
                <w:rFonts w:ascii="Times New Roman" w:hAnsi="Times New Roman"/>
                <w:sz w:val="24"/>
                <w:szCs w:val="24"/>
              </w:rPr>
            </w:pPr>
            <w:r w:rsidRPr="00170F01">
              <w:rPr>
                <w:rFonts w:ascii="Times New Roman" w:hAnsi="Times New Roman"/>
                <w:sz w:val="24"/>
                <w:szCs w:val="24"/>
              </w:rPr>
              <w:t>удостоверение</w:t>
            </w:r>
          </w:p>
        </w:tc>
      </w:tr>
      <w:tr w:rsidR="00770075" w:rsidRPr="00170F01" w14:paraId="7E5FB151" w14:textId="77777777" w:rsidTr="001C12B2">
        <w:trPr>
          <w:trHeight w:val="1270"/>
        </w:trPr>
        <w:tc>
          <w:tcPr>
            <w:tcW w:w="458" w:type="dxa"/>
            <w:shd w:val="clear" w:color="auto" w:fill="auto"/>
          </w:tcPr>
          <w:p w14:paraId="00D9BE27" w14:textId="77777777" w:rsidR="00770075" w:rsidRPr="00170F01" w:rsidRDefault="00770075" w:rsidP="00770075">
            <w:pPr>
              <w:pStyle w:val="a3"/>
              <w:numPr>
                <w:ilvl w:val="0"/>
                <w:numId w:val="1"/>
              </w:numPr>
              <w:spacing w:after="0" w:line="240" w:lineRule="auto"/>
              <w:ind w:left="0" w:firstLine="0"/>
              <w:jc w:val="center"/>
              <w:rPr>
                <w:rFonts w:ascii="Times New Roman" w:hAnsi="Times New Roman"/>
                <w:sz w:val="24"/>
                <w:szCs w:val="24"/>
              </w:rPr>
            </w:pPr>
          </w:p>
        </w:tc>
        <w:tc>
          <w:tcPr>
            <w:tcW w:w="2548" w:type="dxa"/>
            <w:shd w:val="clear" w:color="auto" w:fill="auto"/>
          </w:tcPr>
          <w:p w14:paraId="3C6082F5" w14:textId="699DEB74" w:rsidR="00770075" w:rsidRPr="00170F01" w:rsidRDefault="00770075" w:rsidP="00770075">
            <w:pPr>
              <w:spacing w:after="0" w:line="240" w:lineRule="auto"/>
              <w:jc w:val="both"/>
              <w:rPr>
                <w:rFonts w:ascii="Times New Roman" w:hAnsi="Times New Roman"/>
                <w:sz w:val="24"/>
                <w:szCs w:val="24"/>
              </w:rPr>
            </w:pPr>
            <w:r w:rsidRPr="00170F01">
              <w:rPr>
                <w:rFonts w:ascii="Times New Roman" w:hAnsi="Times New Roman"/>
                <w:sz w:val="24"/>
                <w:szCs w:val="24"/>
              </w:rPr>
              <w:t>Требования к уровню и профилю предшествующего профессионального образования обучающихся</w:t>
            </w:r>
          </w:p>
        </w:tc>
        <w:tc>
          <w:tcPr>
            <w:tcW w:w="7166" w:type="dxa"/>
            <w:shd w:val="clear" w:color="auto" w:fill="auto"/>
          </w:tcPr>
          <w:p w14:paraId="5D8CD1F6" w14:textId="6E4AAFCB" w:rsidR="00770075" w:rsidRPr="00902E9B" w:rsidRDefault="00770075" w:rsidP="00770075">
            <w:pPr>
              <w:pStyle w:val="ConsPlusCell"/>
              <w:jc w:val="both"/>
              <w:rPr>
                <w:sz w:val="24"/>
                <w:szCs w:val="24"/>
              </w:rPr>
            </w:pPr>
            <w:r w:rsidRPr="007A6F8F">
              <w:rPr>
                <w:sz w:val="24"/>
                <w:szCs w:val="24"/>
              </w:rPr>
              <w:t>Высшее профессиональное образование по специальности "Лечебное дело", "Педиатрия", интернатура или (и) ординатура по специальности "Скорая медицинская помощь", или профессиональная переподготовка по специальности "Скорая медицинская помощь" при наличии послевузовского профессионального образования по одной из специальностей: "Анестезиология-реаниматология", "Общая врачебная практика (семейная медицина)", "Терапия", "Педиатрия", "Хирургия", сертификат специалиста по специальности "Скорая медицинская помощь" без предъявле</w:t>
            </w:r>
            <w:r>
              <w:rPr>
                <w:sz w:val="24"/>
                <w:szCs w:val="24"/>
              </w:rPr>
              <w:t xml:space="preserve">ния требований к стажу работы </w:t>
            </w:r>
          </w:p>
        </w:tc>
      </w:tr>
      <w:tr w:rsidR="00770075" w:rsidRPr="00170F01" w14:paraId="7DA86EBF" w14:textId="77777777" w:rsidTr="001C12B2">
        <w:tc>
          <w:tcPr>
            <w:tcW w:w="458" w:type="dxa"/>
            <w:shd w:val="clear" w:color="auto" w:fill="auto"/>
          </w:tcPr>
          <w:p w14:paraId="3822604B" w14:textId="77777777" w:rsidR="00770075" w:rsidRPr="00170F01" w:rsidRDefault="00770075" w:rsidP="00770075">
            <w:pPr>
              <w:pStyle w:val="a3"/>
              <w:numPr>
                <w:ilvl w:val="0"/>
                <w:numId w:val="1"/>
              </w:numPr>
              <w:spacing w:after="0" w:line="240" w:lineRule="auto"/>
              <w:ind w:left="0" w:firstLine="0"/>
              <w:jc w:val="center"/>
              <w:rPr>
                <w:rFonts w:ascii="Times New Roman" w:hAnsi="Times New Roman"/>
                <w:sz w:val="24"/>
                <w:szCs w:val="24"/>
              </w:rPr>
            </w:pPr>
          </w:p>
        </w:tc>
        <w:tc>
          <w:tcPr>
            <w:tcW w:w="2548" w:type="dxa"/>
            <w:shd w:val="clear" w:color="auto" w:fill="auto"/>
          </w:tcPr>
          <w:p w14:paraId="05AE25AE" w14:textId="77777777" w:rsidR="00770075" w:rsidRDefault="00770075" w:rsidP="00770075">
            <w:pPr>
              <w:spacing w:after="0" w:line="240" w:lineRule="auto"/>
              <w:jc w:val="both"/>
              <w:rPr>
                <w:rFonts w:ascii="Times New Roman" w:hAnsi="Times New Roman"/>
                <w:sz w:val="24"/>
                <w:szCs w:val="24"/>
              </w:rPr>
            </w:pPr>
            <w:r w:rsidRPr="00170F01">
              <w:rPr>
                <w:rFonts w:ascii="Times New Roman" w:hAnsi="Times New Roman"/>
                <w:sz w:val="24"/>
                <w:szCs w:val="24"/>
              </w:rPr>
              <w:t xml:space="preserve">Категории </w:t>
            </w:r>
          </w:p>
          <w:p w14:paraId="19D4FE6E" w14:textId="701F8E97" w:rsidR="00770075" w:rsidRPr="00170F01" w:rsidRDefault="00770075" w:rsidP="00770075">
            <w:pPr>
              <w:spacing w:after="0" w:line="240" w:lineRule="auto"/>
              <w:jc w:val="both"/>
              <w:rPr>
                <w:rFonts w:ascii="Times New Roman" w:hAnsi="Times New Roman"/>
                <w:sz w:val="24"/>
                <w:szCs w:val="24"/>
              </w:rPr>
            </w:pPr>
            <w:r w:rsidRPr="00170F01">
              <w:rPr>
                <w:rFonts w:ascii="Times New Roman" w:hAnsi="Times New Roman"/>
                <w:sz w:val="24"/>
                <w:szCs w:val="24"/>
              </w:rPr>
              <w:t>обучающихся</w:t>
            </w:r>
          </w:p>
        </w:tc>
        <w:tc>
          <w:tcPr>
            <w:tcW w:w="7166" w:type="dxa"/>
            <w:shd w:val="clear" w:color="auto" w:fill="auto"/>
          </w:tcPr>
          <w:p w14:paraId="1B318BFE" w14:textId="77777777" w:rsidR="00770075" w:rsidRPr="001563CC" w:rsidRDefault="00770075" w:rsidP="00770075">
            <w:pPr>
              <w:numPr>
                <w:ilvl w:val="0"/>
                <w:numId w:val="2"/>
              </w:numPr>
              <w:tabs>
                <w:tab w:val="left" w:pos="175"/>
              </w:tabs>
              <w:spacing w:after="0" w:line="240" w:lineRule="auto"/>
              <w:ind w:left="0" w:firstLine="0"/>
              <w:jc w:val="both"/>
              <w:rPr>
                <w:rFonts w:ascii="Times New Roman" w:hAnsi="Times New Roman"/>
                <w:sz w:val="24"/>
                <w:szCs w:val="24"/>
                <w:lang w:eastAsia="en-US"/>
              </w:rPr>
            </w:pPr>
            <w:r w:rsidRPr="001563CC">
              <w:rPr>
                <w:rFonts w:ascii="Times New Roman" w:hAnsi="Times New Roman"/>
                <w:sz w:val="24"/>
                <w:szCs w:val="24"/>
                <w:lang w:eastAsia="en-US"/>
              </w:rPr>
              <w:t xml:space="preserve">врач скорой медицинской помощи; </w:t>
            </w:r>
          </w:p>
          <w:p w14:paraId="56D4546E" w14:textId="77777777" w:rsidR="00770075" w:rsidRPr="001563CC" w:rsidRDefault="00770075" w:rsidP="00770075">
            <w:pPr>
              <w:numPr>
                <w:ilvl w:val="0"/>
                <w:numId w:val="2"/>
              </w:numPr>
              <w:tabs>
                <w:tab w:val="left" w:pos="175"/>
              </w:tabs>
              <w:spacing w:after="0" w:line="240" w:lineRule="auto"/>
              <w:ind w:left="0" w:firstLine="0"/>
              <w:jc w:val="both"/>
              <w:rPr>
                <w:rFonts w:ascii="Times New Roman" w:hAnsi="Times New Roman"/>
                <w:sz w:val="24"/>
                <w:szCs w:val="24"/>
                <w:lang w:eastAsia="en-US"/>
              </w:rPr>
            </w:pPr>
            <w:r w:rsidRPr="001563CC">
              <w:rPr>
                <w:rFonts w:ascii="Times New Roman" w:hAnsi="Times New Roman"/>
                <w:sz w:val="24"/>
                <w:szCs w:val="24"/>
                <w:lang w:eastAsia="en-US"/>
              </w:rPr>
              <w:t xml:space="preserve">старший врач станций (отделений) скорой медицинской помощи; </w:t>
            </w:r>
          </w:p>
          <w:p w14:paraId="2AB7F2E7" w14:textId="77777777" w:rsidR="00770075" w:rsidRPr="001563CC" w:rsidRDefault="00770075" w:rsidP="00770075">
            <w:pPr>
              <w:numPr>
                <w:ilvl w:val="0"/>
                <w:numId w:val="2"/>
              </w:numPr>
              <w:tabs>
                <w:tab w:val="left" w:pos="175"/>
              </w:tabs>
              <w:spacing w:after="0" w:line="240" w:lineRule="auto"/>
              <w:ind w:left="0" w:firstLine="0"/>
              <w:jc w:val="both"/>
              <w:rPr>
                <w:rFonts w:ascii="Times New Roman" w:hAnsi="Times New Roman"/>
                <w:sz w:val="24"/>
                <w:szCs w:val="24"/>
                <w:lang w:eastAsia="en-US"/>
              </w:rPr>
            </w:pPr>
            <w:r w:rsidRPr="001563CC">
              <w:rPr>
                <w:rFonts w:ascii="Times New Roman" w:hAnsi="Times New Roman"/>
                <w:sz w:val="24"/>
                <w:szCs w:val="24"/>
                <w:lang w:eastAsia="en-US"/>
              </w:rPr>
              <w:t xml:space="preserve">старший врач станций (отделений) скорой и неотложной медицинской помощи; </w:t>
            </w:r>
          </w:p>
          <w:p w14:paraId="6DEE53D1" w14:textId="77777777" w:rsidR="00770075" w:rsidRPr="001563CC" w:rsidRDefault="00770075" w:rsidP="00770075">
            <w:pPr>
              <w:numPr>
                <w:ilvl w:val="0"/>
                <w:numId w:val="2"/>
              </w:numPr>
              <w:tabs>
                <w:tab w:val="left" w:pos="175"/>
              </w:tabs>
              <w:spacing w:after="0" w:line="240" w:lineRule="auto"/>
              <w:ind w:left="0" w:firstLine="0"/>
              <w:jc w:val="both"/>
              <w:rPr>
                <w:rFonts w:ascii="Times New Roman" w:hAnsi="Times New Roman"/>
                <w:sz w:val="24"/>
                <w:szCs w:val="24"/>
                <w:lang w:eastAsia="en-US"/>
              </w:rPr>
            </w:pPr>
            <w:r w:rsidRPr="001563CC">
              <w:rPr>
                <w:rFonts w:ascii="Times New Roman" w:hAnsi="Times New Roman"/>
                <w:sz w:val="24"/>
                <w:szCs w:val="24"/>
                <w:lang w:eastAsia="en-US"/>
              </w:rPr>
              <w:t xml:space="preserve">руководитель структурного подразделения - врач скорой медицинской помощи; </w:t>
            </w:r>
          </w:p>
          <w:p w14:paraId="3EC09888" w14:textId="7C3ECB47" w:rsidR="00770075" w:rsidRPr="00CF23FD" w:rsidRDefault="00770075" w:rsidP="00770075">
            <w:pPr>
              <w:numPr>
                <w:ilvl w:val="0"/>
                <w:numId w:val="2"/>
              </w:numPr>
              <w:tabs>
                <w:tab w:val="left" w:pos="175"/>
              </w:tabs>
              <w:spacing w:after="0" w:line="240" w:lineRule="auto"/>
              <w:ind w:left="0" w:firstLine="0"/>
              <w:jc w:val="both"/>
              <w:rPr>
                <w:rFonts w:ascii="Times New Roman" w:hAnsi="Times New Roman"/>
                <w:sz w:val="24"/>
                <w:szCs w:val="24"/>
              </w:rPr>
            </w:pPr>
            <w:r w:rsidRPr="001563CC">
              <w:rPr>
                <w:rFonts w:ascii="Times New Roman" w:hAnsi="Times New Roman"/>
                <w:sz w:val="24"/>
                <w:szCs w:val="24"/>
                <w:lang w:eastAsia="en-US"/>
              </w:rPr>
              <w:t>врач приемного отделения (в специализированном учреждении здравоохранения или при наличии в учреждении здравоохранения соответствующего специализированного структурного подразделения).</w:t>
            </w:r>
          </w:p>
        </w:tc>
      </w:tr>
      <w:tr w:rsidR="00770075" w:rsidRPr="00170F01" w14:paraId="3B7317C6" w14:textId="77777777" w:rsidTr="001C12B2">
        <w:tc>
          <w:tcPr>
            <w:tcW w:w="458" w:type="dxa"/>
            <w:shd w:val="clear" w:color="auto" w:fill="auto"/>
          </w:tcPr>
          <w:p w14:paraId="41AD9151" w14:textId="77777777" w:rsidR="00770075" w:rsidRPr="00170F01" w:rsidRDefault="00770075" w:rsidP="00770075">
            <w:pPr>
              <w:pStyle w:val="a3"/>
              <w:numPr>
                <w:ilvl w:val="0"/>
                <w:numId w:val="1"/>
              </w:numPr>
              <w:spacing w:after="0" w:line="240" w:lineRule="auto"/>
              <w:ind w:left="0" w:firstLine="0"/>
              <w:jc w:val="center"/>
              <w:rPr>
                <w:rFonts w:ascii="Times New Roman" w:hAnsi="Times New Roman"/>
                <w:sz w:val="24"/>
                <w:szCs w:val="24"/>
              </w:rPr>
            </w:pPr>
          </w:p>
        </w:tc>
        <w:tc>
          <w:tcPr>
            <w:tcW w:w="2548" w:type="dxa"/>
            <w:shd w:val="clear" w:color="auto" w:fill="auto"/>
          </w:tcPr>
          <w:p w14:paraId="3AACBB0D" w14:textId="3BFA7772" w:rsidR="00770075" w:rsidRPr="00170F01" w:rsidRDefault="00770075" w:rsidP="00770075">
            <w:pPr>
              <w:spacing w:after="0" w:line="240" w:lineRule="auto"/>
              <w:jc w:val="both"/>
              <w:rPr>
                <w:rFonts w:ascii="Times New Roman" w:hAnsi="Times New Roman"/>
                <w:sz w:val="24"/>
                <w:szCs w:val="24"/>
              </w:rPr>
            </w:pPr>
            <w:r w:rsidRPr="00170F01">
              <w:rPr>
                <w:rFonts w:ascii="Times New Roman" w:hAnsi="Times New Roman"/>
                <w:sz w:val="24"/>
                <w:szCs w:val="24"/>
              </w:rPr>
              <w:t>Структурное подразделение университета, реализующее программу</w:t>
            </w:r>
          </w:p>
        </w:tc>
        <w:tc>
          <w:tcPr>
            <w:tcW w:w="7166" w:type="dxa"/>
            <w:shd w:val="clear" w:color="auto" w:fill="auto"/>
          </w:tcPr>
          <w:p w14:paraId="0F90A769" w14:textId="77777777" w:rsidR="00770075" w:rsidRPr="00CF23FD" w:rsidRDefault="00770075" w:rsidP="00770075">
            <w:pPr>
              <w:spacing w:after="0" w:line="240" w:lineRule="auto"/>
              <w:jc w:val="both"/>
              <w:rPr>
                <w:rFonts w:ascii="Times New Roman" w:hAnsi="Times New Roman"/>
                <w:sz w:val="24"/>
                <w:szCs w:val="24"/>
              </w:rPr>
            </w:pPr>
            <w:r>
              <w:rPr>
                <w:rFonts w:ascii="Times New Roman" w:hAnsi="Times New Roman"/>
                <w:sz w:val="24"/>
                <w:szCs w:val="24"/>
              </w:rPr>
              <w:t xml:space="preserve">Кафедра скорой медицинской помощи (с курсом военной и экстремальной медицины) </w:t>
            </w:r>
          </w:p>
        </w:tc>
      </w:tr>
      <w:tr w:rsidR="00770075" w:rsidRPr="00170F01" w14:paraId="43384BE7" w14:textId="77777777" w:rsidTr="001C12B2">
        <w:tc>
          <w:tcPr>
            <w:tcW w:w="458" w:type="dxa"/>
            <w:shd w:val="clear" w:color="auto" w:fill="auto"/>
          </w:tcPr>
          <w:p w14:paraId="4963DC59" w14:textId="77777777" w:rsidR="00770075" w:rsidRPr="00170F01" w:rsidRDefault="00770075" w:rsidP="00770075">
            <w:pPr>
              <w:pStyle w:val="a3"/>
              <w:numPr>
                <w:ilvl w:val="0"/>
                <w:numId w:val="1"/>
              </w:numPr>
              <w:spacing w:after="0" w:line="240" w:lineRule="auto"/>
              <w:ind w:left="0" w:firstLine="0"/>
              <w:jc w:val="center"/>
              <w:rPr>
                <w:rFonts w:ascii="Times New Roman" w:hAnsi="Times New Roman"/>
                <w:sz w:val="24"/>
                <w:szCs w:val="24"/>
              </w:rPr>
            </w:pPr>
          </w:p>
        </w:tc>
        <w:tc>
          <w:tcPr>
            <w:tcW w:w="2548" w:type="dxa"/>
            <w:shd w:val="clear" w:color="auto" w:fill="auto"/>
          </w:tcPr>
          <w:p w14:paraId="17091EDF" w14:textId="77777777" w:rsidR="00770075" w:rsidRPr="00170F01" w:rsidRDefault="00770075" w:rsidP="00770075">
            <w:pPr>
              <w:spacing w:after="0" w:line="240" w:lineRule="auto"/>
              <w:jc w:val="both"/>
              <w:rPr>
                <w:rFonts w:ascii="Times New Roman" w:hAnsi="Times New Roman"/>
                <w:sz w:val="24"/>
                <w:szCs w:val="24"/>
              </w:rPr>
            </w:pPr>
            <w:r w:rsidRPr="00170F01">
              <w:rPr>
                <w:rFonts w:ascii="Times New Roman" w:hAnsi="Times New Roman"/>
                <w:sz w:val="24"/>
                <w:szCs w:val="24"/>
              </w:rPr>
              <w:t>Контакты</w:t>
            </w:r>
          </w:p>
        </w:tc>
        <w:tc>
          <w:tcPr>
            <w:tcW w:w="7166" w:type="dxa"/>
            <w:shd w:val="clear" w:color="auto" w:fill="auto"/>
          </w:tcPr>
          <w:p w14:paraId="53F21100" w14:textId="77777777" w:rsidR="00770075" w:rsidRPr="00627B16" w:rsidRDefault="00770075" w:rsidP="00770075">
            <w:pPr>
              <w:spacing w:after="0" w:line="240" w:lineRule="auto"/>
              <w:jc w:val="both"/>
              <w:rPr>
                <w:rFonts w:ascii="Times New Roman" w:hAnsi="Times New Roman"/>
                <w:sz w:val="24"/>
                <w:szCs w:val="24"/>
              </w:rPr>
            </w:pPr>
            <w:r w:rsidRPr="00627B16">
              <w:rPr>
                <w:rFonts w:ascii="Times New Roman" w:hAnsi="Times New Roman"/>
                <w:sz w:val="24"/>
                <w:szCs w:val="24"/>
              </w:rPr>
              <w:t>344065, г. Ростов-на-Дону, ул. Украинская, 24</w:t>
            </w:r>
          </w:p>
          <w:p w14:paraId="086EDEAE" w14:textId="7DEB11EF" w:rsidR="00770075" w:rsidRPr="00627B16" w:rsidRDefault="00770075" w:rsidP="00770075">
            <w:pPr>
              <w:spacing w:after="0" w:line="240" w:lineRule="auto"/>
              <w:jc w:val="both"/>
              <w:rPr>
                <w:rFonts w:ascii="Times New Roman" w:hAnsi="Times New Roman"/>
                <w:sz w:val="24"/>
                <w:szCs w:val="24"/>
              </w:rPr>
            </w:pPr>
            <w:r w:rsidRPr="00627B16">
              <w:rPr>
                <w:rFonts w:ascii="Times New Roman" w:hAnsi="Times New Roman"/>
                <w:sz w:val="24"/>
                <w:szCs w:val="24"/>
              </w:rPr>
              <w:t xml:space="preserve">Заведующий кафедрой - Тараканов Александр Викторович, доктор медицинских наук, профессор; тел.: </w:t>
            </w:r>
            <w:proofErr w:type="gramStart"/>
            <w:r w:rsidRPr="00627B16">
              <w:rPr>
                <w:rFonts w:ascii="Times New Roman" w:hAnsi="Times New Roman"/>
                <w:sz w:val="24"/>
                <w:szCs w:val="24"/>
              </w:rPr>
              <w:t>89287754240</w:t>
            </w:r>
            <w:r>
              <w:rPr>
                <w:rFonts w:ascii="Times New Roman" w:hAnsi="Times New Roman"/>
                <w:sz w:val="24"/>
                <w:szCs w:val="24"/>
              </w:rPr>
              <w:t xml:space="preserve">,   </w:t>
            </w:r>
            <w:proofErr w:type="gramEnd"/>
            <w:r>
              <w:rPr>
                <w:rFonts w:ascii="Times New Roman" w:hAnsi="Times New Roman"/>
                <w:sz w:val="24"/>
                <w:szCs w:val="24"/>
              </w:rPr>
              <w:t xml:space="preserve">                                   </w:t>
            </w:r>
            <w:r>
              <w:t xml:space="preserve"> </w:t>
            </w:r>
            <w:r w:rsidRPr="00F76362">
              <w:rPr>
                <w:rFonts w:ascii="Times New Roman" w:hAnsi="Times New Roman"/>
                <w:sz w:val="24"/>
                <w:szCs w:val="24"/>
              </w:rPr>
              <w:t>e-</w:t>
            </w:r>
            <w:proofErr w:type="spellStart"/>
            <w:r w:rsidRPr="00F76362">
              <w:rPr>
                <w:rFonts w:ascii="Times New Roman" w:hAnsi="Times New Roman"/>
                <w:sz w:val="24"/>
                <w:szCs w:val="24"/>
              </w:rPr>
              <w:t>mail</w:t>
            </w:r>
            <w:proofErr w:type="spellEnd"/>
            <w:r w:rsidRPr="00F76362">
              <w:rPr>
                <w:rFonts w:ascii="Times New Roman" w:hAnsi="Times New Roman"/>
                <w:sz w:val="24"/>
                <w:szCs w:val="24"/>
              </w:rPr>
              <w:t>:</w:t>
            </w:r>
            <w:r>
              <w:t xml:space="preserve"> </w:t>
            </w:r>
            <w:hyperlink r:id="rId5" w:history="1">
              <w:r w:rsidRPr="00022639">
                <w:rPr>
                  <w:rStyle w:val="a4"/>
                  <w:rFonts w:ascii="Times New Roman" w:hAnsi="Times New Roman"/>
                  <w:sz w:val="24"/>
                  <w:szCs w:val="24"/>
                </w:rPr>
                <w:t>ordmag80@rostgmu.ru</w:t>
              </w:r>
            </w:hyperlink>
            <w:r>
              <w:rPr>
                <w:rFonts w:ascii="Times New Roman" w:hAnsi="Times New Roman"/>
                <w:sz w:val="24"/>
                <w:szCs w:val="24"/>
              </w:rPr>
              <w:t xml:space="preserve">   </w:t>
            </w:r>
          </w:p>
          <w:p w14:paraId="265C6FC3" w14:textId="6CC2370D" w:rsidR="00770075" w:rsidRPr="00CF23FD" w:rsidRDefault="00770075" w:rsidP="00770075">
            <w:pPr>
              <w:spacing w:after="0" w:line="240" w:lineRule="auto"/>
              <w:jc w:val="both"/>
              <w:rPr>
                <w:rFonts w:ascii="Times New Roman" w:hAnsi="Times New Roman"/>
                <w:sz w:val="24"/>
                <w:szCs w:val="24"/>
              </w:rPr>
            </w:pPr>
            <w:r w:rsidRPr="00627B16">
              <w:rPr>
                <w:rFonts w:ascii="Times New Roman" w:hAnsi="Times New Roman"/>
                <w:sz w:val="24"/>
                <w:szCs w:val="24"/>
              </w:rPr>
              <w:t xml:space="preserve">Начальник учебной части - Климова Лариса Владимировна, кандидат медицинских наук, доцент; тел.: </w:t>
            </w:r>
            <w:proofErr w:type="gramStart"/>
            <w:r w:rsidRPr="00627B16">
              <w:rPr>
                <w:rFonts w:ascii="Times New Roman" w:hAnsi="Times New Roman"/>
                <w:sz w:val="24"/>
                <w:szCs w:val="24"/>
              </w:rPr>
              <w:t xml:space="preserve">89054590245, </w:t>
            </w:r>
            <w:r>
              <w:rPr>
                <w:rFonts w:ascii="Times New Roman" w:hAnsi="Times New Roman"/>
                <w:sz w:val="24"/>
                <w:szCs w:val="24"/>
              </w:rPr>
              <w:t xml:space="preserve">  </w:t>
            </w:r>
            <w:proofErr w:type="gramEnd"/>
            <w:r>
              <w:rPr>
                <w:rFonts w:ascii="Times New Roman" w:hAnsi="Times New Roman"/>
                <w:sz w:val="24"/>
                <w:szCs w:val="24"/>
              </w:rPr>
              <w:t xml:space="preserve">                                    </w:t>
            </w:r>
            <w:r w:rsidRPr="00627B16">
              <w:rPr>
                <w:rFonts w:ascii="Times New Roman" w:hAnsi="Times New Roman"/>
                <w:sz w:val="24"/>
                <w:szCs w:val="24"/>
              </w:rPr>
              <w:t>e-</w:t>
            </w:r>
            <w:proofErr w:type="spellStart"/>
            <w:r w:rsidRPr="00627B16">
              <w:rPr>
                <w:rFonts w:ascii="Times New Roman" w:hAnsi="Times New Roman"/>
                <w:sz w:val="24"/>
                <w:szCs w:val="24"/>
              </w:rPr>
              <w:t>mail</w:t>
            </w:r>
            <w:proofErr w:type="spellEnd"/>
            <w:r w:rsidRPr="00627B16">
              <w:rPr>
                <w:rFonts w:ascii="Times New Roman" w:hAnsi="Times New Roman"/>
                <w:sz w:val="24"/>
                <w:szCs w:val="24"/>
              </w:rPr>
              <w:t xml:space="preserve">: </w:t>
            </w:r>
            <w:hyperlink r:id="rId6" w:history="1">
              <w:r w:rsidRPr="003D4518">
                <w:rPr>
                  <w:rStyle w:val="a4"/>
                  <w:rFonts w:ascii="Times New Roman" w:hAnsi="Times New Roman"/>
                  <w:sz w:val="24"/>
                  <w:szCs w:val="24"/>
                </w:rPr>
                <w:t>klimova.l.v@yandex.ru</w:t>
              </w:r>
            </w:hyperlink>
            <w:r>
              <w:rPr>
                <w:rFonts w:ascii="Times New Roman" w:hAnsi="Times New Roman"/>
                <w:sz w:val="24"/>
                <w:szCs w:val="24"/>
              </w:rPr>
              <w:t xml:space="preserve"> </w:t>
            </w:r>
          </w:p>
        </w:tc>
      </w:tr>
      <w:tr w:rsidR="00770075" w:rsidRPr="00170F01" w14:paraId="26E6ECD2" w14:textId="77777777" w:rsidTr="001C12B2">
        <w:tc>
          <w:tcPr>
            <w:tcW w:w="458" w:type="dxa"/>
            <w:shd w:val="clear" w:color="auto" w:fill="auto"/>
          </w:tcPr>
          <w:p w14:paraId="61C4C25E" w14:textId="77777777" w:rsidR="00770075" w:rsidRPr="00170F01" w:rsidRDefault="00770075" w:rsidP="00770075">
            <w:pPr>
              <w:pStyle w:val="a3"/>
              <w:numPr>
                <w:ilvl w:val="0"/>
                <w:numId w:val="1"/>
              </w:numPr>
              <w:spacing w:after="0" w:line="240" w:lineRule="auto"/>
              <w:ind w:left="0" w:firstLine="0"/>
              <w:jc w:val="center"/>
              <w:rPr>
                <w:rFonts w:ascii="Times New Roman" w:hAnsi="Times New Roman"/>
                <w:sz w:val="24"/>
                <w:szCs w:val="24"/>
              </w:rPr>
            </w:pPr>
          </w:p>
        </w:tc>
        <w:tc>
          <w:tcPr>
            <w:tcW w:w="2548" w:type="dxa"/>
            <w:shd w:val="clear" w:color="auto" w:fill="auto"/>
          </w:tcPr>
          <w:p w14:paraId="54618E1A" w14:textId="77777777" w:rsidR="00770075" w:rsidRPr="00170F01" w:rsidRDefault="00770075" w:rsidP="00770075">
            <w:pPr>
              <w:spacing w:after="0" w:line="240" w:lineRule="auto"/>
              <w:jc w:val="both"/>
              <w:rPr>
                <w:rFonts w:ascii="Times New Roman" w:hAnsi="Times New Roman"/>
                <w:sz w:val="24"/>
                <w:szCs w:val="24"/>
              </w:rPr>
            </w:pPr>
            <w:r w:rsidRPr="00170F01">
              <w:rPr>
                <w:rFonts w:ascii="Times New Roman" w:hAnsi="Times New Roman"/>
                <w:sz w:val="24"/>
                <w:szCs w:val="24"/>
              </w:rPr>
              <w:t>Предполагаемый период начала обучения</w:t>
            </w:r>
          </w:p>
        </w:tc>
        <w:tc>
          <w:tcPr>
            <w:tcW w:w="7166" w:type="dxa"/>
            <w:shd w:val="clear" w:color="auto" w:fill="auto"/>
          </w:tcPr>
          <w:p w14:paraId="3D95623F" w14:textId="77777777" w:rsidR="00770075" w:rsidRPr="00170F01" w:rsidRDefault="00770075" w:rsidP="00770075">
            <w:pPr>
              <w:spacing w:after="0" w:line="240" w:lineRule="auto"/>
              <w:jc w:val="both"/>
              <w:rPr>
                <w:rFonts w:ascii="Times New Roman" w:hAnsi="Times New Roman"/>
                <w:sz w:val="24"/>
                <w:szCs w:val="24"/>
              </w:rPr>
            </w:pPr>
            <w:r w:rsidRPr="00170F01">
              <w:rPr>
                <w:rFonts w:ascii="Times New Roman" w:hAnsi="Times New Roman"/>
                <w:sz w:val="24"/>
                <w:szCs w:val="24"/>
              </w:rPr>
              <w:t>См. Календарный план на сайте РостГМУ</w:t>
            </w:r>
          </w:p>
        </w:tc>
      </w:tr>
      <w:tr w:rsidR="00770075" w:rsidRPr="00170F01" w14:paraId="1D190A1A" w14:textId="77777777" w:rsidTr="001C12B2">
        <w:tc>
          <w:tcPr>
            <w:tcW w:w="458" w:type="dxa"/>
            <w:shd w:val="clear" w:color="auto" w:fill="auto"/>
          </w:tcPr>
          <w:p w14:paraId="0417F747" w14:textId="77777777" w:rsidR="00770075" w:rsidRPr="00170F01" w:rsidRDefault="00770075" w:rsidP="00770075">
            <w:pPr>
              <w:pStyle w:val="a3"/>
              <w:numPr>
                <w:ilvl w:val="0"/>
                <w:numId w:val="1"/>
              </w:numPr>
              <w:spacing w:after="0" w:line="240" w:lineRule="auto"/>
              <w:ind w:left="0" w:firstLine="0"/>
              <w:jc w:val="center"/>
              <w:rPr>
                <w:rFonts w:ascii="Times New Roman" w:hAnsi="Times New Roman"/>
                <w:sz w:val="24"/>
                <w:szCs w:val="24"/>
              </w:rPr>
            </w:pPr>
          </w:p>
        </w:tc>
        <w:tc>
          <w:tcPr>
            <w:tcW w:w="2548" w:type="dxa"/>
            <w:shd w:val="clear" w:color="auto" w:fill="auto"/>
          </w:tcPr>
          <w:p w14:paraId="2676211B" w14:textId="77777777" w:rsidR="00770075" w:rsidRPr="00170F01" w:rsidRDefault="00770075" w:rsidP="00770075">
            <w:pPr>
              <w:spacing w:after="0" w:line="240" w:lineRule="auto"/>
              <w:jc w:val="both"/>
              <w:rPr>
                <w:rFonts w:ascii="Times New Roman" w:hAnsi="Times New Roman"/>
                <w:sz w:val="24"/>
                <w:szCs w:val="24"/>
              </w:rPr>
            </w:pPr>
            <w:r w:rsidRPr="00170F01">
              <w:rPr>
                <w:rFonts w:ascii="Times New Roman" w:hAnsi="Times New Roman"/>
                <w:sz w:val="24"/>
                <w:szCs w:val="24"/>
              </w:rPr>
              <w:t>Основной преподавательский состав</w:t>
            </w:r>
          </w:p>
        </w:tc>
        <w:tc>
          <w:tcPr>
            <w:tcW w:w="7166" w:type="dxa"/>
            <w:shd w:val="clear" w:color="auto" w:fill="auto"/>
          </w:tcPr>
          <w:p w14:paraId="1CE0D922" w14:textId="77777777" w:rsidR="00770075" w:rsidRPr="00627B16" w:rsidRDefault="00770075" w:rsidP="00770075">
            <w:pPr>
              <w:spacing w:after="0" w:line="240" w:lineRule="auto"/>
              <w:jc w:val="both"/>
              <w:rPr>
                <w:rFonts w:ascii="Times New Roman" w:hAnsi="Times New Roman"/>
                <w:sz w:val="24"/>
                <w:szCs w:val="24"/>
              </w:rPr>
            </w:pPr>
            <w:r w:rsidRPr="00627B16">
              <w:rPr>
                <w:rFonts w:ascii="Times New Roman" w:hAnsi="Times New Roman"/>
                <w:sz w:val="24"/>
                <w:szCs w:val="24"/>
              </w:rPr>
              <w:t xml:space="preserve">Тараканов Александр Викторович, доктор медицинских наук, профессор; </w:t>
            </w:r>
          </w:p>
          <w:p w14:paraId="78F6BC66" w14:textId="175AB945" w:rsidR="00770075" w:rsidRDefault="00770075" w:rsidP="00770075">
            <w:pPr>
              <w:spacing w:after="0" w:line="240" w:lineRule="auto"/>
              <w:jc w:val="both"/>
              <w:rPr>
                <w:rFonts w:ascii="Times New Roman" w:hAnsi="Times New Roman"/>
                <w:sz w:val="24"/>
                <w:szCs w:val="24"/>
              </w:rPr>
            </w:pPr>
            <w:r>
              <w:rPr>
                <w:rFonts w:ascii="Times New Roman" w:hAnsi="Times New Roman"/>
                <w:sz w:val="24"/>
                <w:szCs w:val="24"/>
              </w:rPr>
              <w:t xml:space="preserve">Гилевич Михаил Юрьевич, </w:t>
            </w:r>
            <w:r w:rsidRPr="00105813">
              <w:rPr>
                <w:rFonts w:ascii="Times New Roman" w:hAnsi="Times New Roman"/>
                <w:sz w:val="24"/>
                <w:szCs w:val="24"/>
              </w:rPr>
              <w:t>доктор медицинских наук</w:t>
            </w:r>
            <w:r>
              <w:rPr>
                <w:rFonts w:ascii="Times New Roman" w:hAnsi="Times New Roman"/>
                <w:sz w:val="24"/>
                <w:szCs w:val="24"/>
              </w:rPr>
              <w:t>, профессор кафедры</w:t>
            </w:r>
            <w:r w:rsidRPr="00105813">
              <w:rPr>
                <w:rFonts w:ascii="Times New Roman" w:hAnsi="Times New Roman"/>
                <w:sz w:val="24"/>
                <w:szCs w:val="24"/>
              </w:rPr>
              <w:t>;</w:t>
            </w:r>
          </w:p>
          <w:p w14:paraId="2CA68719" w14:textId="77777777" w:rsidR="00770075" w:rsidRDefault="00770075" w:rsidP="00770075">
            <w:pPr>
              <w:spacing w:after="0" w:line="240" w:lineRule="auto"/>
              <w:jc w:val="both"/>
              <w:rPr>
                <w:rFonts w:ascii="Times New Roman" w:hAnsi="Times New Roman"/>
                <w:sz w:val="24"/>
                <w:szCs w:val="24"/>
              </w:rPr>
            </w:pPr>
            <w:r w:rsidRPr="00627B16">
              <w:rPr>
                <w:rFonts w:ascii="Times New Roman" w:hAnsi="Times New Roman"/>
                <w:sz w:val="24"/>
                <w:szCs w:val="24"/>
              </w:rPr>
              <w:t>Климова Лариса Владимировна, кандидат медицинских наук, доцент</w:t>
            </w:r>
            <w:r>
              <w:rPr>
                <w:rFonts w:ascii="Times New Roman" w:hAnsi="Times New Roman"/>
                <w:sz w:val="24"/>
                <w:szCs w:val="24"/>
              </w:rPr>
              <w:t>;</w:t>
            </w:r>
          </w:p>
          <w:p w14:paraId="0B998F3F" w14:textId="77777777" w:rsidR="00770075" w:rsidRPr="00CF23FD" w:rsidRDefault="00770075" w:rsidP="00770075">
            <w:pPr>
              <w:spacing w:after="0" w:line="240" w:lineRule="auto"/>
              <w:jc w:val="both"/>
              <w:rPr>
                <w:rFonts w:ascii="Times New Roman" w:hAnsi="Times New Roman"/>
                <w:sz w:val="24"/>
                <w:szCs w:val="24"/>
              </w:rPr>
            </w:pPr>
            <w:r>
              <w:rPr>
                <w:rFonts w:ascii="Times New Roman" w:hAnsi="Times New Roman"/>
                <w:sz w:val="24"/>
                <w:szCs w:val="24"/>
              </w:rPr>
              <w:t xml:space="preserve">Лось Елена Геннадиевна, </w:t>
            </w:r>
            <w:r w:rsidRPr="00105813">
              <w:rPr>
                <w:rFonts w:ascii="Times New Roman" w:hAnsi="Times New Roman"/>
                <w:sz w:val="24"/>
                <w:szCs w:val="24"/>
              </w:rPr>
              <w:t>кандидат медицинских наук,</w:t>
            </w:r>
            <w:r>
              <w:rPr>
                <w:rFonts w:ascii="Times New Roman" w:hAnsi="Times New Roman"/>
                <w:sz w:val="24"/>
                <w:szCs w:val="24"/>
              </w:rPr>
              <w:t xml:space="preserve"> ассистент.</w:t>
            </w:r>
          </w:p>
        </w:tc>
      </w:tr>
      <w:tr w:rsidR="00770075" w:rsidRPr="00170F01" w14:paraId="3721E450" w14:textId="77777777" w:rsidTr="001C12B2">
        <w:tc>
          <w:tcPr>
            <w:tcW w:w="458" w:type="dxa"/>
            <w:shd w:val="clear" w:color="auto" w:fill="auto"/>
          </w:tcPr>
          <w:p w14:paraId="64A55359" w14:textId="77777777" w:rsidR="00770075" w:rsidRPr="00170F01" w:rsidRDefault="00770075" w:rsidP="00770075">
            <w:pPr>
              <w:pStyle w:val="a3"/>
              <w:numPr>
                <w:ilvl w:val="0"/>
                <w:numId w:val="1"/>
              </w:numPr>
              <w:spacing w:after="0" w:line="240" w:lineRule="auto"/>
              <w:ind w:left="0" w:firstLine="0"/>
              <w:jc w:val="center"/>
              <w:rPr>
                <w:rFonts w:ascii="Times New Roman" w:hAnsi="Times New Roman"/>
                <w:sz w:val="24"/>
                <w:szCs w:val="24"/>
              </w:rPr>
            </w:pPr>
          </w:p>
        </w:tc>
        <w:tc>
          <w:tcPr>
            <w:tcW w:w="2548" w:type="dxa"/>
            <w:shd w:val="clear" w:color="auto" w:fill="auto"/>
          </w:tcPr>
          <w:p w14:paraId="357B573F" w14:textId="77777777" w:rsidR="00770075" w:rsidRPr="00170F01" w:rsidRDefault="00770075" w:rsidP="00770075">
            <w:pPr>
              <w:spacing w:after="0" w:line="240" w:lineRule="auto"/>
              <w:jc w:val="both"/>
              <w:rPr>
                <w:rFonts w:ascii="Times New Roman" w:hAnsi="Times New Roman"/>
                <w:sz w:val="24"/>
                <w:szCs w:val="24"/>
              </w:rPr>
            </w:pPr>
            <w:r w:rsidRPr="00170F01">
              <w:rPr>
                <w:rFonts w:ascii="Times New Roman" w:hAnsi="Times New Roman"/>
                <w:sz w:val="24"/>
                <w:szCs w:val="24"/>
              </w:rPr>
              <w:t>Аннотация</w:t>
            </w:r>
          </w:p>
        </w:tc>
        <w:tc>
          <w:tcPr>
            <w:tcW w:w="7166" w:type="dxa"/>
            <w:shd w:val="clear" w:color="auto" w:fill="auto"/>
          </w:tcPr>
          <w:p w14:paraId="57CEE487" w14:textId="6D4A28D6" w:rsidR="00770075" w:rsidRPr="00170F01" w:rsidRDefault="00770075" w:rsidP="00770075">
            <w:pPr>
              <w:spacing w:after="0" w:line="240" w:lineRule="auto"/>
              <w:jc w:val="both"/>
              <w:rPr>
                <w:rFonts w:ascii="Times New Roman" w:hAnsi="Times New Roman"/>
                <w:sz w:val="24"/>
                <w:szCs w:val="24"/>
              </w:rPr>
            </w:pPr>
            <w:r w:rsidRPr="00135C24">
              <w:rPr>
                <w:rFonts w:ascii="Times New Roman" w:hAnsi="Times New Roman"/>
                <w:sz w:val="24"/>
                <w:szCs w:val="24"/>
              </w:rPr>
              <w:t xml:space="preserve">Цикл повышения квалификации предназначен для врачей </w:t>
            </w:r>
            <w:r>
              <w:rPr>
                <w:rFonts w:ascii="Times New Roman" w:hAnsi="Times New Roman"/>
                <w:sz w:val="24"/>
                <w:szCs w:val="24"/>
              </w:rPr>
              <w:t>скорой медицинской помощи</w:t>
            </w:r>
            <w:r w:rsidRPr="00135C24">
              <w:rPr>
                <w:rFonts w:ascii="Times New Roman" w:hAnsi="Times New Roman"/>
                <w:sz w:val="24"/>
                <w:szCs w:val="24"/>
              </w:rPr>
              <w:t xml:space="preserve">, программа включает избранные разделы скоропомощной патологии. Срок обучения </w:t>
            </w:r>
            <w:r>
              <w:rPr>
                <w:rFonts w:ascii="Times New Roman" w:hAnsi="Times New Roman"/>
                <w:sz w:val="24"/>
                <w:szCs w:val="24"/>
              </w:rPr>
              <w:t>36</w:t>
            </w:r>
            <w:r w:rsidRPr="00135C24">
              <w:rPr>
                <w:rFonts w:ascii="Times New Roman" w:hAnsi="Times New Roman"/>
                <w:sz w:val="24"/>
                <w:szCs w:val="24"/>
              </w:rPr>
              <w:t xml:space="preserve"> ч., из них 12 ч. дистанционного обучения</w:t>
            </w:r>
            <w:r>
              <w:rPr>
                <w:rFonts w:ascii="Times New Roman" w:hAnsi="Times New Roman"/>
                <w:sz w:val="24"/>
                <w:szCs w:val="24"/>
              </w:rPr>
              <w:t xml:space="preserve"> и </w:t>
            </w:r>
            <w:r w:rsidRPr="00135C24">
              <w:rPr>
                <w:rFonts w:ascii="Times New Roman" w:hAnsi="Times New Roman"/>
                <w:sz w:val="24"/>
                <w:szCs w:val="24"/>
              </w:rPr>
              <w:t>6 ч. практики в Центре симуляционного обучения РостГМУ.</w:t>
            </w:r>
          </w:p>
        </w:tc>
      </w:tr>
      <w:tr w:rsidR="00770075" w:rsidRPr="00902E9B" w14:paraId="2B9292C8" w14:textId="77777777" w:rsidTr="001C12B2">
        <w:tc>
          <w:tcPr>
            <w:tcW w:w="458" w:type="dxa"/>
            <w:shd w:val="clear" w:color="auto" w:fill="auto"/>
          </w:tcPr>
          <w:p w14:paraId="2A409FAA" w14:textId="77777777" w:rsidR="00770075" w:rsidRPr="00F3298A" w:rsidRDefault="00770075" w:rsidP="00770075">
            <w:pPr>
              <w:pStyle w:val="a3"/>
              <w:numPr>
                <w:ilvl w:val="0"/>
                <w:numId w:val="1"/>
              </w:numPr>
              <w:spacing w:after="0" w:line="240" w:lineRule="auto"/>
              <w:ind w:left="0" w:firstLine="0"/>
              <w:jc w:val="center"/>
              <w:rPr>
                <w:rFonts w:ascii="Times New Roman" w:hAnsi="Times New Roman"/>
                <w:sz w:val="24"/>
                <w:szCs w:val="24"/>
              </w:rPr>
            </w:pPr>
          </w:p>
        </w:tc>
        <w:tc>
          <w:tcPr>
            <w:tcW w:w="2548" w:type="dxa"/>
            <w:shd w:val="clear" w:color="auto" w:fill="auto"/>
          </w:tcPr>
          <w:p w14:paraId="0C3A04FE" w14:textId="77777777" w:rsidR="00770075" w:rsidRPr="00CF23FD" w:rsidRDefault="00770075" w:rsidP="00770075">
            <w:pPr>
              <w:spacing w:after="0" w:line="240" w:lineRule="auto"/>
              <w:jc w:val="both"/>
              <w:rPr>
                <w:rFonts w:ascii="Times New Roman" w:hAnsi="Times New Roman"/>
                <w:sz w:val="24"/>
                <w:szCs w:val="24"/>
              </w:rPr>
            </w:pPr>
            <w:r w:rsidRPr="00CF23FD">
              <w:rPr>
                <w:rFonts w:ascii="Times New Roman" w:hAnsi="Times New Roman"/>
                <w:sz w:val="24"/>
                <w:szCs w:val="24"/>
              </w:rPr>
              <w:t>Цель и задачи программы</w:t>
            </w:r>
          </w:p>
        </w:tc>
        <w:tc>
          <w:tcPr>
            <w:tcW w:w="7166" w:type="dxa"/>
            <w:shd w:val="clear" w:color="auto" w:fill="auto"/>
          </w:tcPr>
          <w:p w14:paraId="01B69E2E" w14:textId="18E9BB9D" w:rsidR="00770075" w:rsidRDefault="00770075" w:rsidP="00770075">
            <w:pPr>
              <w:spacing w:after="0" w:line="240" w:lineRule="auto"/>
              <w:jc w:val="both"/>
              <w:rPr>
                <w:rFonts w:ascii="Times New Roman" w:hAnsi="Times New Roman"/>
                <w:sz w:val="24"/>
                <w:szCs w:val="24"/>
              </w:rPr>
            </w:pPr>
            <w:r w:rsidRPr="001C12B2">
              <w:rPr>
                <w:rFonts w:ascii="Times New Roman" w:hAnsi="Times New Roman"/>
                <w:sz w:val="24"/>
                <w:szCs w:val="24"/>
              </w:rPr>
              <w:t xml:space="preserve">Цель дополнительной профессиональной программы повышения квалификации врачей заключается в совершенствовании </w:t>
            </w:r>
            <w:r>
              <w:rPr>
                <w:rFonts w:ascii="Times New Roman" w:hAnsi="Times New Roman"/>
                <w:sz w:val="24"/>
                <w:szCs w:val="24"/>
              </w:rPr>
              <w:t xml:space="preserve">знаний, умений и навыков </w:t>
            </w:r>
            <w:r w:rsidRPr="001C12B2">
              <w:rPr>
                <w:rFonts w:ascii="Times New Roman" w:hAnsi="Times New Roman"/>
                <w:sz w:val="24"/>
                <w:szCs w:val="24"/>
              </w:rPr>
              <w:t>в рамках имеющейся квалификации.</w:t>
            </w:r>
          </w:p>
          <w:p w14:paraId="16DCB182" w14:textId="59CF2FF4" w:rsidR="00770075" w:rsidRPr="00EE2A5E" w:rsidRDefault="00770075" w:rsidP="00770075">
            <w:pPr>
              <w:spacing w:after="0" w:line="240" w:lineRule="auto"/>
              <w:jc w:val="both"/>
              <w:rPr>
                <w:rFonts w:ascii="Times New Roman" w:hAnsi="Times New Roman"/>
                <w:sz w:val="24"/>
                <w:szCs w:val="24"/>
              </w:rPr>
            </w:pPr>
            <w:r w:rsidRPr="00135C24">
              <w:rPr>
                <w:rFonts w:ascii="Times New Roman" w:hAnsi="Times New Roman"/>
                <w:sz w:val="24"/>
                <w:szCs w:val="24"/>
              </w:rPr>
              <w:t>Задачи:</w:t>
            </w:r>
            <w:r>
              <w:rPr>
                <w:rFonts w:ascii="Times New Roman" w:hAnsi="Times New Roman"/>
                <w:sz w:val="24"/>
                <w:szCs w:val="24"/>
              </w:rPr>
              <w:t xml:space="preserve"> с</w:t>
            </w:r>
            <w:r w:rsidRPr="004770EA">
              <w:rPr>
                <w:rFonts w:ascii="Times New Roman" w:hAnsi="Times New Roman"/>
                <w:sz w:val="24"/>
                <w:szCs w:val="24"/>
              </w:rPr>
              <w:t>овершенствовать знания</w:t>
            </w:r>
            <w:r>
              <w:rPr>
                <w:rFonts w:ascii="Times New Roman" w:hAnsi="Times New Roman"/>
                <w:sz w:val="24"/>
                <w:szCs w:val="24"/>
              </w:rPr>
              <w:t xml:space="preserve">, умения и навыки, </w:t>
            </w:r>
            <w:r w:rsidRPr="004770EA">
              <w:rPr>
                <w:rFonts w:ascii="Times New Roman" w:hAnsi="Times New Roman"/>
                <w:sz w:val="24"/>
                <w:szCs w:val="24"/>
              </w:rPr>
              <w:t>требующи</w:t>
            </w:r>
            <w:r>
              <w:rPr>
                <w:rFonts w:ascii="Times New Roman" w:hAnsi="Times New Roman"/>
                <w:sz w:val="24"/>
                <w:szCs w:val="24"/>
              </w:rPr>
              <w:t xml:space="preserve">еся для </w:t>
            </w:r>
            <w:r w:rsidRPr="004770EA">
              <w:rPr>
                <w:rFonts w:ascii="Times New Roman" w:hAnsi="Times New Roman"/>
                <w:sz w:val="24"/>
                <w:szCs w:val="24"/>
              </w:rPr>
              <w:t>оказания скорой, в том числе скорой специализированной, медицинской помощи</w:t>
            </w:r>
            <w:r>
              <w:rPr>
                <w:rFonts w:ascii="Times New Roman" w:hAnsi="Times New Roman"/>
                <w:sz w:val="24"/>
                <w:szCs w:val="24"/>
              </w:rPr>
              <w:t>.</w:t>
            </w:r>
          </w:p>
        </w:tc>
      </w:tr>
      <w:tr w:rsidR="00770075" w:rsidRPr="00902E9B" w14:paraId="1A10B8D1" w14:textId="77777777" w:rsidTr="001C12B2">
        <w:trPr>
          <w:trHeight w:val="2532"/>
        </w:trPr>
        <w:tc>
          <w:tcPr>
            <w:tcW w:w="458" w:type="dxa"/>
            <w:shd w:val="clear" w:color="auto" w:fill="auto"/>
          </w:tcPr>
          <w:p w14:paraId="3115D23B" w14:textId="77777777" w:rsidR="00770075" w:rsidRPr="00F3298A" w:rsidRDefault="00770075" w:rsidP="00770075">
            <w:pPr>
              <w:pStyle w:val="a3"/>
              <w:numPr>
                <w:ilvl w:val="0"/>
                <w:numId w:val="1"/>
              </w:numPr>
              <w:spacing w:after="0" w:line="240" w:lineRule="auto"/>
              <w:ind w:left="0" w:firstLine="0"/>
              <w:jc w:val="center"/>
              <w:rPr>
                <w:rFonts w:ascii="Times New Roman" w:hAnsi="Times New Roman"/>
                <w:sz w:val="24"/>
                <w:szCs w:val="24"/>
              </w:rPr>
            </w:pPr>
          </w:p>
        </w:tc>
        <w:tc>
          <w:tcPr>
            <w:tcW w:w="2548" w:type="dxa"/>
            <w:shd w:val="clear" w:color="auto" w:fill="auto"/>
          </w:tcPr>
          <w:p w14:paraId="2D2EF787" w14:textId="77777777" w:rsidR="00770075" w:rsidRPr="00CF23FD" w:rsidRDefault="00770075" w:rsidP="00770075">
            <w:pPr>
              <w:spacing w:after="0" w:line="240" w:lineRule="auto"/>
              <w:jc w:val="both"/>
              <w:rPr>
                <w:rFonts w:ascii="Times New Roman" w:hAnsi="Times New Roman"/>
                <w:sz w:val="24"/>
                <w:szCs w:val="24"/>
              </w:rPr>
            </w:pPr>
            <w:r w:rsidRPr="00CF23FD">
              <w:rPr>
                <w:rFonts w:ascii="Times New Roman" w:hAnsi="Times New Roman"/>
                <w:sz w:val="24"/>
                <w:szCs w:val="24"/>
              </w:rPr>
              <w:t>Модули (темы) учебного плана программы</w:t>
            </w:r>
            <w:r>
              <w:rPr>
                <w:rFonts w:ascii="Times New Roman" w:hAnsi="Times New Roman"/>
                <w:sz w:val="24"/>
                <w:szCs w:val="24"/>
              </w:rPr>
              <w:t xml:space="preserve"> (с указанием часов)</w:t>
            </w:r>
          </w:p>
        </w:tc>
        <w:tc>
          <w:tcPr>
            <w:tcW w:w="7166" w:type="dxa"/>
            <w:shd w:val="clear" w:color="auto" w:fill="auto"/>
          </w:tcPr>
          <w:p w14:paraId="62270101" w14:textId="6CF191B1" w:rsidR="00770075" w:rsidRPr="001C12B2" w:rsidRDefault="00770075" w:rsidP="00770075">
            <w:pPr>
              <w:spacing w:after="0" w:line="240" w:lineRule="auto"/>
              <w:ind w:right="-104"/>
              <w:jc w:val="both"/>
              <w:rPr>
                <w:rFonts w:ascii="Times New Roman" w:hAnsi="Times New Roman"/>
                <w:sz w:val="24"/>
                <w:szCs w:val="24"/>
              </w:rPr>
            </w:pPr>
            <w:r w:rsidRPr="001C12B2">
              <w:rPr>
                <w:rFonts w:ascii="Times New Roman" w:hAnsi="Times New Roman"/>
                <w:sz w:val="24"/>
                <w:szCs w:val="24"/>
              </w:rPr>
              <w:t>1</w:t>
            </w:r>
            <w:r>
              <w:rPr>
                <w:rFonts w:ascii="Times New Roman" w:hAnsi="Times New Roman"/>
                <w:sz w:val="24"/>
                <w:szCs w:val="24"/>
              </w:rPr>
              <w:t xml:space="preserve">. </w:t>
            </w:r>
            <w:r w:rsidRPr="001C12B2">
              <w:rPr>
                <w:rFonts w:ascii="Times New Roman" w:hAnsi="Times New Roman"/>
                <w:sz w:val="24"/>
                <w:szCs w:val="24"/>
              </w:rPr>
              <w:t xml:space="preserve">Острый коронарный синдром (ОКС). </w:t>
            </w:r>
            <w:r>
              <w:rPr>
                <w:rFonts w:ascii="Times New Roman" w:hAnsi="Times New Roman"/>
                <w:sz w:val="24"/>
                <w:szCs w:val="24"/>
              </w:rPr>
              <w:t xml:space="preserve">  </w:t>
            </w:r>
            <w:r w:rsidRPr="001C12B2">
              <w:rPr>
                <w:rFonts w:ascii="Times New Roman" w:hAnsi="Times New Roman"/>
                <w:sz w:val="24"/>
                <w:szCs w:val="24"/>
              </w:rPr>
              <w:t>10</w:t>
            </w:r>
            <w:r>
              <w:rPr>
                <w:rFonts w:ascii="Times New Roman" w:hAnsi="Times New Roman"/>
                <w:sz w:val="24"/>
                <w:szCs w:val="24"/>
              </w:rPr>
              <w:t xml:space="preserve"> ч.</w:t>
            </w:r>
          </w:p>
          <w:p w14:paraId="0D5E75C8" w14:textId="33DC24F3" w:rsidR="00770075" w:rsidRPr="001C12B2" w:rsidRDefault="00770075" w:rsidP="00770075">
            <w:pPr>
              <w:spacing w:after="0" w:line="240" w:lineRule="auto"/>
              <w:ind w:right="-104"/>
              <w:jc w:val="both"/>
              <w:rPr>
                <w:rFonts w:ascii="Times New Roman" w:hAnsi="Times New Roman"/>
                <w:sz w:val="24"/>
                <w:szCs w:val="24"/>
              </w:rPr>
            </w:pPr>
            <w:r w:rsidRPr="001C12B2">
              <w:rPr>
                <w:rFonts w:ascii="Times New Roman" w:hAnsi="Times New Roman"/>
                <w:sz w:val="24"/>
                <w:szCs w:val="24"/>
              </w:rPr>
              <w:t>2</w:t>
            </w:r>
            <w:r>
              <w:rPr>
                <w:rFonts w:ascii="Times New Roman" w:hAnsi="Times New Roman"/>
                <w:sz w:val="24"/>
                <w:szCs w:val="24"/>
              </w:rPr>
              <w:t xml:space="preserve">. </w:t>
            </w:r>
            <w:r w:rsidRPr="001C12B2">
              <w:rPr>
                <w:rFonts w:ascii="Times New Roman" w:hAnsi="Times New Roman"/>
                <w:sz w:val="24"/>
                <w:szCs w:val="24"/>
              </w:rPr>
              <w:t>Особенности диагностики и интенсивной терапии шоков различной этиологии на догоспитальном этапе.</w:t>
            </w:r>
            <w:r>
              <w:rPr>
                <w:rFonts w:ascii="Times New Roman" w:hAnsi="Times New Roman"/>
                <w:sz w:val="24"/>
                <w:szCs w:val="24"/>
              </w:rPr>
              <w:t xml:space="preserve">  8 ч.</w:t>
            </w:r>
          </w:p>
          <w:p w14:paraId="7BD93B24" w14:textId="476B7D70" w:rsidR="00770075" w:rsidRPr="001C12B2" w:rsidRDefault="00770075" w:rsidP="00770075">
            <w:pPr>
              <w:spacing w:after="0" w:line="240" w:lineRule="auto"/>
              <w:ind w:right="-104"/>
              <w:jc w:val="both"/>
              <w:rPr>
                <w:rFonts w:ascii="Times New Roman" w:hAnsi="Times New Roman"/>
                <w:sz w:val="24"/>
                <w:szCs w:val="24"/>
              </w:rPr>
            </w:pPr>
            <w:r w:rsidRPr="001C12B2">
              <w:rPr>
                <w:rFonts w:ascii="Times New Roman" w:hAnsi="Times New Roman"/>
                <w:sz w:val="24"/>
                <w:szCs w:val="24"/>
              </w:rPr>
              <w:t>3</w:t>
            </w:r>
            <w:r>
              <w:rPr>
                <w:rFonts w:ascii="Times New Roman" w:hAnsi="Times New Roman"/>
                <w:sz w:val="24"/>
                <w:szCs w:val="24"/>
              </w:rPr>
              <w:t xml:space="preserve">. </w:t>
            </w:r>
            <w:r w:rsidRPr="001C12B2">
              <w:rPr>
                <w:rFonts w:ascii="Times New Roman" w:hAnsi="Times New Roman"/>
                <w:sz w:val="24"/>
                <w:szCs w:val="24"/>
              </w:rPr>
              <w:t>Современная диагностика и скорая медицинская помощь при травмах опорно-двигательной системы на догоспитальном этапе</w:t>
            </w:r>
            <w:r>
              <w:rPr>
                <w:rFonts w:ascii="Times New Roman" w:hAnsi="Times New Roman"/>
                <w:sz w:val="24"/>
                <w:szCs w:val="24"/>
              </w:rPr>
              <w:t xml:space="preserve">.  </w:t>
            </w:r>
            <w:r w:rsidRPr="001C12B2">
              <w:rPr>
                <w:rFonts w:ascii="Times New Roman" w:hAnsi="Times New Roman"/>
                <w:sz w:val="24"/>
                <w:szCs w:val="24"/>
              </w:rPr>
              <w:t>8</w:t>
            </w:r>
            <w:r>
              <w:rPr>
                <w:rFonts w:ascii="Times New Roman" w:hAnsi="Times New Roman"/>
                <w:sz w:val="24"/>
                <w:szCs w:val="24"/>
              </w:rPr>
              <w:t xml:space="preserve"> ч.</w:t>
            </w:r>
          </w:p>
          <w:p w14:paraId="4D787033" w14:textId="003396F2" w:rsidR="00770075" w:rsidRPr="001C12B2" w:rsidRDefault="00770075" w:rsidP="00770075">
            <w:pPr>
              <w:spacing w:after="0" w:line="240" w:lineRule="auto"/>
              <w:ind w:right="-104"/>
              <w:jc w:val="both"/>
              <w:rPr>
                <w:rFonts w:ascii="Times New Roman" w:hAnsi="Times New Roman"/>
                <w:sz w:val="24"/>
                <w:szCs w:val="24"/>
              </w:rPr>
            </w:pPr>
            <w:r w:rsidRPr="001C12B2">
              <w:rPr>
                <w:rFonts w:ascii="Times New Roman" w:hAnsi="Times New Roman"/>
                <w:sz w:val="24"/>
                <w:szCs w:val="24"/>
              </w:rPr>
              <w:t>4</w:t>
            </w:r>
            <w:r>
              <w:rPr>
                <w:rFonts w:ascii="Times New Roman" w:hAnsi="Times New Roman"/>
                <w:sz w:val="24"/>
                <w:szCs w:val="24"/>
              </w:rPr>
              <w:t xml:space="preserve">. </w:t>
            </w:r>
            <w:r w:rsidRPr="001C12B2">
              <w:rPr>
                <w:rFonts w:ascii="Times New Roman" w:hAnsi="Times New Roman"/>
                <w:sz w:val="24"/>
                <w:szCs w:val="24"/>
              </w:rPr>
              <w:t>Диагностика и лечение некоторых видов острых экзогенных отравлений на догоспитальном этапе</w:t>
            </w:r>
            <w:r>
              <w:rPr>
                <w:rFonts w:ascii="Times New Roman" w:hAnsi="Times New Roman"/>
                <w:sz w:val="24"/>
                <w:szCs w:val="24"/>
              </w:rPr>
              <w:t xml:space="preserve">.   </w:t>
            </w:r>
            <w:r w:rsidRPr="001C12B2">
              <w:rPr>
                <w:rFonts w:ascii="Times New Roman" w:hAnsi="Times New Roman"/>
                <w:sz w:val="24"/>
                <w:szCs w:val="24"/>
              </w:rPr>
              <w:t>8</w:t>
            </w:r>
            <w:r>
              <w:rPr>
                <w:rFonts w:ascii="Times New Roman" w:hAnsi="Times New Roman"/>
                <w:sz w:val="24"/>
                <w:szCs w:val="24"/>
              </w:rPr>
              <w:t xml:space="preserve"> ч.</w:t>
            </w:r>
          </w:p>
          <w:p w14:paraId="48CE9159" w14:textId="1B71D470" w:rsidR="00770075" w:rsidRPr="001C12B2" w:rsidRDefault="00770075" w:rsidP="00770075">
            <w:pPr>
              <w:spacing w:after="0" w:line="240" w:lineRule="auto"/>
              <w:ind w:right="-104"/>
              <w:jc w:val="both"/>
              <w:rPr>
                <w:rFonts w:ascii="Times New Roman" w:hAnsi="Times New Roman"/>
                <w:sz w:val="24"/>
                <w:szCs w:val="24"/>
              </w:rPr>
            </w:pPr>
            <w:r w:rsidRPr="001C12B2">
              <w:rPr>
                <w:rFonts w:ascii="Times New Roman" w:hAnsi="Times New Roman"/>
                <w:sz w:val="24"/>
                <w:szCs w:val="24"/>
              </w:rPr>
              <w:t>Итоговая аттестация</w:t>
            </w:r>
            <w:r w:rsidRPr="001C12B2">
              <w:rPr>
                <w:rFonts w:ascii="Times New Roman" w:hAnsi="Times New Roman"/>
                <w:sz w:val="24"/>
                <w:szCs w:val="24"/>
              </w:rPr>
              <w:tab/>
            </w:r>
            <w:r>
              <w:rPr>
                <w:rFonts w:ascii="Times New Roman" w:hAnsi="Times New Roman"/>
                <w:sz w:val="24"/>
                <w:szCs w:val="24"/>
              </w:rPr>
              <w:t xml:space="preserve"> </w:t>
            </w:r>
            <w:r w:rsidRPr="001C12B2">
              <w:rPr>
                <w:rFonts w:ascii="Times New Roman" w:hAnsi="Times New Roman"/>
                <w:sz w:val="24"/>
                <w:szCs w:val="24"/>
              </w:rPr>
              <w:t>2</w:t>
            </w:r>
            <w:r>
              <w:rPr>
                <w:rFonts w:ascii="Times New Roman" w:hAnsi="Times New Roman"/>
                <w:sz w:val="24"/>
                <w:szCs w:val="24"/>
              </w:rPr>
              <w:t xml:space="preserve"> ч.</w:t>
            </w:r>
          </w:p>
          <w:p w14:paraId="7C0655A6" w14:textId="14701A2C" w:rsidR="00770075" w:rsidRPr="00CF23FD" w:rsidRDefault="00770075" w:rsidP="00770075">
            <w:pPr>
              <w:spacing w:after="0" w:line="240" w:lineRule="auto"/>
              <w:ind w:right="-104"/>
              <w:jc w:val="both"/>
              <w:rPr>
                <w:rFonts w:ascii="Times New Roman" w:hAnsi="Times New Roman"/>
                <w:sz w:val="24"/>
                <w:szCs w:val="24"/>
              </w:rPr>
            </w:pPr>
            <w:r w:rsidRPr="001C12B2">
              <w:rPr>
                <w:rFonts w:ascii="Times New Roman" w:hAnsi="Times New Roman"/>
                <w:sz w:val="24"/>
                <w:szCs w:val="24"/>
              </w:rPr>
              <w:t>Всего</w:t>
            </w:r>
            <w:r w:rsidRPr="001C12B2">
              <w:rPr>
                <w:rFonts w:ascii="Times New Roman" w:hAnsi="Times New Roman"/>
                <w:sz w:val="24"/>
                <w:szCs w:val="24"/>
              </w:rPr>
              <w:tab/>
              <w:t>36</w:t>
            </w:r>
            <w:r>
              <w:rPr>
                <w:rFonts w:ascii="Times New Roman" w:hAnsi="Times New Roman"/>
                <w:sz w:val="24"/>
                <w:szCs w:val="24"/>
              </w:rPr>
              <w:t xml:space="preserve"> часов.</w:t>
            </w:r>
          </w:p>
        </w:tc>
      </w:tr>
      <w:tr w:rsidR="00770075" w:rsidRPr="00902E9B" w14:paraId="4988513B" w14:textId="77777777" w:rsidTr="001C12B2">
        <w:tc>
          <w:tcPr>
            <w:tcW w:w="458" w:type="dxa"/>
            <w:shd w:val="clear" w:color="auto" w:fill="auto"/>
          </w:tcPr>
          <w:p w14:paraId="0E8EF8FA" w14:textId="77777777" w:rsidR="00770075" w:rsidRPr="00F3298A" w:rsidRDefault="00770075" w:rsidP="00770075">
            <w:pPr>
              <w:pStyle w:val="a3"/>
              <w:numPr>
                <w:ilvl w:val="0"/>
                <w:numId w:val="1"/>
              </w:numPr>
              <w:spacing w:after="0" w:line="240" w:lineRule="auto"/>
              <w:ind w:left="0" w:firstLine="0"/>
              <w:jc w:val="center"/>
              <w:rPr>
                <w:rFonts w:ascii="Times New Roman" w:hAnsi="Times New Roman"/>
                <w:sz w:val="24"/>
                <w:szCs w:val="24"/>
              </w:rPr>
            </w:pPr>
          </w:p>
        </w:tc>
        <w:tc>
          <w:tcPr>
            <w:tcW w:w="2548" w:type="dxa"/>
            <w:shd w:val="clear" w:color="auto" w:fill="auto"/>
          </w:tcPr>
          <w:p w14:paraId="1DF25A80" w14:textId="77777777" w:rsidR="00770075" w:rsidRPr="00CF23FD" w:rsidRDefault="00770075" w:rsidP="00770075">
            <w:pPr>
              <w:spacing w:after="0" w:line="240" w:lineRule="auto"/>
              <w:jc w:val="both"/>
              <w:rPr>
                <w:rFonts w:ascii="Times New Roman" w:hAnsi="Times New Roman"/>
                <w:sz w:val="24"/>
                <w:szCs w:val="24"/>
              </w:rPr>
            </w:pPr>
            <w:r w:rsidRPr="00CF23FD">
              <w:rPr>
                <w:rFonts w:ascii="Times New Roman" w:hAnsi="Times New Roman"/>
                <w:sz w:val="24"/>
                <w:szCs w:val="24"/>
              </w:rPr>
              <w:t>Уникальность программ</w:t>
            </w:r>
            <w:r>
              <w:rPr>
                <w:rFonts w:ascii="Times New Roman" w:hAnsi="Times New Roman"/>
                <w:sz w:val="24"/>
                <w:szCs w:val="24"/>
              </w:rPr>
              <w:t>ы, ее отличительные особенности</w:t>
            </w:r>
            <w:r w:rsidRPr="00CF23FD">
              <w:rPr>
                <w:rFonts w:ascii="Times New Roman" w:hAnsi="Times New Roman"/>
                <w:sz w:val="24"/>
                <w:szCs w:val="24"/>
              </w:rPr>
              <w:t>, преимущества</w:t>
            </w:r>
          </w:p>
        </w:tc>
        <w:tc>
          <w:tcPr>
            <w:tcW w:w="7166" w:type="dxa"/>
            <w:shd w:val="clear" w:color="auto" w:fill="auto"/>
          </w:tcPr>
          <w:p w14:paraId="7586A582" w14:textId="421887B5" w:rsidR="00770075" w:rsidRPr="00902E9B" w:rsidRDefault="00770075" w:rsidP="00770075">
            <w:pPr>
              <w:spacing w:after="0" w:line="240" w:lineRule="auto"/>
              <w:jc w:val="both"/>
              <w:rPr>
                <w:rFonts w:ascii="Times New Roman" w:hAnsi="Times New Roman"/>
                <w:sz w:val="24"/>
                <w:szCs w:val="24"/>
              </w:rPr>
            </w:pPr>
            <w:r>
              <w:rPr>
                <w:rFonts w:ascii="Times New Roman" w:hAnsi="Times New Roman"/>
                <w:sz w:val="24"/>
                <w:szCs w:val="24"/>
              </w:rPr>
              <w:t>В кратком виде дается современная информация по избранным разделам скоропомощной патологии, что повысит уровень теоретических знаний врачей скорой медицинской помощи, а занятия на современных тренажерах в ЦСО РостГМУ позволят им получить или усовершенствовать свои практические навыки.</w:t>
            </w:r>
          </w:p>
        </w:tc>
      </w:tr>
      <w:tr w:rsidR="00770075" w:rsidRPr="00902E9B" w14:paraId="3B03B3A2" w14:textId="77777777" w:rsidTr="001C12B2">
        <w:tc>
          <w:tcPr>
            <w:tcW w:w="458" w:type="dxa"/>
            <w:shd w:val="clear" w:color="auto" w:fill="auto"/>
          </w:tcPr>
          <w:p w14:paraId="0DA11895" w14:textId="77777777" w:rsidR="00770075" w:rsidRPr="00F3298A" w:rsidRDefault="00770075" w:rsidP="00770075">
            <w:pPr>
              <w:pStyle w:val="a3"/>
              <w:numPr>
                <w:ilvl w:val="0"/>
                <w:numId w:val="1"/>
              </w:numPr>
              <w:spacing w:after="0" w:line="240" w:lineRule="auto"/>
              <w:ind w:left="0" w:firstLine="0"/>
              <w:jc w:val="center"/>
              <w:rPr>
                <w:rFonts w:ascii="Times New Roman" w:hAnsi="Times New Roman"/>
                <w:sz w:val="24"/>
                <w:szCs w:val="24"/>
              </w:rPr>
            </w:pPr>
          </w:p>
        </w:tc>
        <w:tc>
          <w:tcPr>
            <w:tcW w:w="2548" w:type="dxa"/>
            <w:shd w:val="clear" w:color="auto" w:fill="auto"/>
          </w:tcPr>
          <w:p w14:paraId="7838BEED" w14:textId="77777777" w:rsidR="00770075" w:rsidRPr="00CF23FD" w:rsidRDefault="00770075" w:rsidP="00770075">
            <w:pPr>
              <w:spacing w:after="0" w:line="240" w:lineRule="auto"/>
              <w:jc w:val="both"/>
              <w:rPr>
                <w:rFonts w:ascii="Times New Roman" w:hAnsi="Times New Roman"/>
                <w:sz w:val="24"/>
                <w:szCs w:val="24"/>
              </w:rPr>
            </w:pPr>
            <w:r w:rsidRPr="00CF23FD">
              <w:rPr>
                <w:rFonts w:ascii="Times New Roman" w:hAnsi="Times New Roman"/>
                <w:sz w:val="24"/>
                <w:szCs w:val="24"/>
              </w:rPr>
              <w:t>Дополнительные сведения</w:t>
            </w:r>
          </w:p>
        </w:tc>
        <w:tc>
          <w:tcPr>
            <w:tcW w:w="7166" w:type="dxa"/>
            <w:shd w:val="clear" w:color="auto" w:fill="auto"/>
          </w:tcPr>
          <w:p w14:paraId="34019025" w14:textId="77777777" w:rsidR="00770075" w:rsidRPr="00902E9B" w:rsidRDefault="00770075" w:rsidP="00770075">
            <w:pPr>
              <w:spacing w:after="0" w:line="240" w:lineRule="auto"/>
              <w:jc w:val="both"/>
              <w:rPr>
                <w:rFonts w:ascii="Times New Roman" w:hAnsi="Times New Roman"/>
                <w:sz w:val="24"/>
                <w:szCs w:val="24"/>
              </w:rPr>
            </w:pPr>
            <w:r w:rsidRPr="00902E9B">
              <w:rPr>
                <w:rFonts w:ascii="Times New Roman" w:hAnsi="Times New Roman"/>
                <w:sz w:val="24"/>
                <w:szCs w:val="24"/>
              </w:rPr>
              <w:t>Могут быть получены в деканате ФПК и ППС.</w:t>
            </w:r>
          </w:p>
        </w:tc>
      </w:tr>
    </w:tbl>
    <w:p w14:paraId="180F1FAD" w14:textId="77777777" w:rsidR="007A6F8F" w:rsidRDefault="007A6F8F" w:rsidP="001C12B2">
      <w:pPr>
        <w:spacing w:after="0" w:line="240" w:lineRule="auto"/>
      </w:pPr>
    </w:p>
    <w:p w14:paraId="173EF0D0" w14:textId="77777777" w:rsidR="007A6F8F" w:rsidRDefault="007A6F8F" w:rsidP="001C12B2">
      <w:pPr>
        <w:spacing w:after="0" w:line="240" w:lineRule="auto"/>
      </w:pPr>
    </w:p>
    <w:sectPr w:rsidR="007A6F8F" w:rsidSect="00F7483A">
      <w:pgSz w:w="11906" w:h="16838"/>
      <w:pgMar w:top="709"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681010"/>
    <w:multiLevelType w:val="hybridMultilevel"/>
    <w:tmpl w:val="F28434EE"/>
    <w:lvl w:ilvl="0" w:tplc="B6A2F92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 w15:restartNumberingAfterBreak="0">
    <w:nsid w:val="18535397"/>
    <w:multiLevelType w:val="hybridMultilevel"/>
    <w:tmpl w:val="9A2E3B34"/>
    <w:lvl w:ilvl="0" w:tplc="288CC6F4">
      <w:start w:val="1"/>
      <w:numFmt w:val="decimal"/>
      <w:lvlText w:val="%1."/>
      <w:lvlJc w:val="right"/>
      <w:pPr>
        <w:ind w:left="720" w:hanging="360"/>
      </w:pPr>
      <w:rPr>
        <w:rFonts w:ascii="Times New Roman" w:hAnsi="Times New Roman" w:hint="default"/>
        <w:b/>
        <w:i w:val="0"/>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28A626AB"/>
    <w:multiLevelType w:val="hybridMultilevel"/>
    <w:tmpl w:val="9A2E3B34"/>
    <w:lvl w:ilvl="0" w:tplc="288CC6F4">
      <w:start w:val="1"/>
      <w:numFmt w:val="decimal"/>
      <w:lvlText w:val="%1."/>
      <w:lvlJc w:val="right"/>
      <w:pPr>
        <w:ind w:left="720" w:hanging="360"/>
      </w:pPr>
      <w:rPr>
        <w:rFonts w:ascii="Times New Roman" w:hAnsi="Times New Roman" w:hint="default"/>
        <w:b/>
        <w:i w:val="0"/>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46C2447C"/>
    <w:multiLevelType w:val="hybridMultilevel"/>
    <w:tmpl w:val="F284593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7CF16B16"/>
    <w:multiLevelType w:val="hybridMultilevel"/>
    <w:tmpl w:val="0986DF36"/>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num w:numId="1">
    <w:abstractNumId w:val="4"/>
  </w:num>
  <w:num w:numId="2">
    <w:abstractNumId w:val="0"/>
  </w:num>
  <w:num w:numId="3">
    <w:abstractNumId w:val="2"/>
  </w:num>
  <w:num w:numId="4">
    <w:abstractNumId w:val="1"/>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autoHyphenation/>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96AD0"/>
    <w:rsid w:val="00012064"/>
    <w:rsid w:val="00017687"/>
    <w:rsid w:val="000510BE"/>
    <w:rsid w:val="00072E7F"/>
    <w:rsid w:val="000774F4"/>
    <w:rsid w:val="000A2124"/>
    <w:rsid w:val="00132506"/>
    <w:rsid w:val="00135C24"/>
    <w:rsid w:val="001640F9"/>
    <w:rsid w:val="00170F01"/>
    <w:rsid w:val="00177DB6"/>
    <w:rsid w:val="001C12B2"/>
    <w:rsid w:val="002221F3"/>
    <w:rsid w:val="00315D2C"/>
    <w:rsid w:val="00335F9D"/>
    <w:rsid w:val="003E726D"/>
    <w:rsid w:val="00422DAE"/>
    <w:rsid w:val="004E03BA"/>
    <w:rsid w:val="005A64BB"/>
    <w:rsid w:val="005D54FC"/>
    <w:rsid w:val="006172D6"/>
    <w:rsid w:val="0063503B"/>
    <w:rsid w:val="006A739A"/>
    <w:rsid w:val="00770075"/>
    <w:rsid w:val="007A6F8F"/>
    <w:rsid w:val="007D7DD0"/>
    <w:rsid w:val="0091611A"/>
    <w:rsid w:val="009D4B8C"/>
    <w:rsid w:val="00A5231E"/>
    <w:rsid w:val="00AB15EF"/>
    <w:rsid w:val="00AC0B9D"/>
    <w:rsid w:val="00AF5FA2"/>
    <w:rsid w:val="00B86D2E"/>
    <w:rsid w:val="00BB0028"/>
    <w:rsid w:val="00C20339"/>
    <w:rsid w:val="00C57C5B"/>
    <w:rsid w:val="00C96AD0"/>
    <w:rsid w:val="00CC0392"/>
    <w:rsid w:val="00E6676B"/>
    <w:rsid w:val="00F201C2"/>
    <w:rsid w:val="00F3298A"/>
    <w:rsid w:val="00F7483A"/>
    <w:rsid w:val="00F76362"/>
    <w:rsid w:val="00FD174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D66815"/>
  <w15:chartTrackingRefBased/>
  <w15:docId w15:val="{F9419FFA-CF72-466E-AF41-EBDB9E25DA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F7483A"/>
    <w:pPr>
      <w:spacing w:after="200" w:line="276" w:lineRule="auto"/>
    </w:pPr>
    <w:rPr>
      <w:rFonts w:eastAsia="Times New Roman"/>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F7483A"/>
    <w:pPr>
      <w:ind w:left="720"/>
      <w:contextualSpacing/>
    </w:pPr>
  </w:style>
  <w:style w:type="paragraph" w:customStyle="1" w:styleId="ConsPlusCell">
    <w:name w:val="ConsPlusCell"/>
    <w:uiPriority w:val="99"/>
    <w:rsid w:val="00F7483A"/>
    <w:pPr>
      <w:widowControl w:val="0"/>
      <w:autoSpaceDE w:val="0"/>
      <w:autoSpaceDN w:val="0"/>
      <w:adjustRightInd w:val="0"/>
    </w:pPr>
    <w:rPr>
      <w:rFonts w:ascii="Times New Roman" w:eastAsia="Times New Roman" w:hAnsi="Times New Roman"/>
      <w:sz w:val="28"/>
      <w:szCs w:val="28"/>
    </w:rPr>
  </w:style>
  <w:style w:type="character" w:styleId="a4">
    <w:name w:val="Hyperlink"/>
    <w:uiPriority w:val="99"/>
    <w:unhideWhenUsed/>
    <w:rsid w:val="00170F01"/>
    <w:rPr>
      <w:color w:val="0000FF"/>
      <w:u w:val="single"/>
    </w:rPr>
  </w:style>
  <w:style w:type="character" w:customStyle="1" w:styleId="a5">
    <w:name w:val="Основной текст_"/>
    <w:link w:val="5"/>
    <w:locked/>
    <w:rsid w:val="00AF5FA2"/>
    <w:rPr>
      <w:shd w:val="clear" w:color="auto" w:fill="FFFFFF"/>
    </w:rPr>
  </w:style>
  <w:style w:type="paragraph" w:customStyle="1" w:styleId="5">
    <w:name w:val="Основной текст5"/>
    <w:basedOn w:val="a"/>
    <w:link w:val="a5"/>
    <w:rsid w:val="00AF5FA2"/>
    <w:pPr>
      <w:widowControl w:val="0"/>
      <w:shd w:val="clear" w:color="auto" w:fill="FFFFFF"/>
      <w:spacing w:before="240" w:after="0" w:line="240" w:lineRule="atLeast"/>
      <w:ind w:hanging="340"/>
      <w:jc w:val="center"/>
    </w:pPr>
    <w:rPr>
      <w:rFonts w:eastAsia="Calibri"/>
      <w:sz w:val="20"/>
      <w:szCs w:val="20"/>
      <w:shd w:val="clear" w:color="auto" w:fill="FFFFFF"/>
    </w:rPr>
  </w:style>
  <w:style w:type="character" w:customStyle="1" w:styleId="2">
    <w:name w:val="Основной текст2"/>
    <w:rsid w:val="00AF5FA2"/>
    <w:rPr>
      <w:color w:val="000000"/>
      <w:spacing w:val="0"/>
      <w:w w:val="100"/>
      <w:position w:val="0"/>
      <w:sz w:val="22"/>
      <w:szCs w:val="22"/>
      <w:u w:val="none"/>
      <w:shd w:val="clear" w:color="auto" w:fill="FFFFFF"/>
      <w:lang w:val="ru-RU" w:eastAsia="ru-RU"/>
    </w:rPr>
  </w:style>
  <w:style w:type="character" w:customStyle="1" w:styleId="9">
    <w:name w:val="Основной текст + 9"/>
    <w:aliases w:val="5 pt7"/>
    <w:rsid w:val="00AF5FA2"/>
    <w:rPr>
      <w:color w:val="000000"/>
      <w:spacing w:val="0"/>
      <w:w w:val="100"/>
      <w:position w:val="0"/>
      <w:sz w:val="19"/>
      <w:szCs w:val="19"/>
      <w:u w:val="none"/>
      <w:shd w:val="clear" w:color="auto" w:fill="FFFFFF"/>
      <w:lang w:val="ru-RU" w:eastAsia="ru-RU"/>
    </w:rPr>
  </w:style>
  <w:style w:type="table" w:styleId="a6">
    <w:name w:val="Table Grid"/>
    <w:basedOn w:val="a1"/>
    <w:uiPriority w:val="59"/>
    <w:rsid w:val="00AF5FA2"/>
    <w:pPr>
      <w:widowControl w:val="0"/>
      <w:autoSpaceDE w:val="0"/>
      <w:autoSpaceDN w:val="0"/>
      <w:adjustRightInd w:val="0"/>
    </w:pPr>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7">
    <w:name w:val="Unresolved Mention"/>
    <w:basedOn w:val="a0"/>
    <w:uiPriority w:val="99"/>
    <w:semiHidden/>
    <w:unhideWhenUsed/>
    <w:rsid w:val="00F7636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klimova.l.v@yandex.ru" TargetMode="External"/><Relationship Id="rId5" Type="http://schemas.openxmlformats.org/officeDocument/2006/relationships/hyperlink" Target="mailto:ordmag80@rostgmu.ru"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95</TotalTime>
  <Pages>2</Pages>
  <Words>645</Words>
  <Characters>3677</Characters>
  <Application>Microsoft Office Word</Application>
  <DocSecurity>0</DocSecurity>
  <Lines>30</Lines>
  <Paragraphs>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4314</CharactersWithSpaces>
  <SharedDoc>false</SharedDoc>
  <HLinks>
    <vt:vector size="6" baseType="variant">
      <vt:variant>
        <vt:i4>6094962</vt:i4>
      </vt:variant>
      <vt:variant>
        <vt:i4>0</vt:i4>
      </vt:variant>
      <vt:variant>
        <vt:i4>0</vt:i4>
      </vt:variant>
      <vt:variant>
        <vt:i4>5</vt:i4>
      </vt:variant>
      <vt:variant>
        <vt:lpwstr>mailto:klimova.l.v@yandex.ru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Виктор Климов</cp:lastModifiedBy>
  <cp:revision>2</cp:revision>
  <dcterms:created xsi:type="dcterms:W3CDTF">2020-12-19T14:23:00Z</dcterms:created>
  <dcterms:modified xsi:type="dcterms:W3CDTF">2020-12-19T14:23:00Z</dcterms:modified>
</cp:coreProperties>
</file>